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32F3D6F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03089">
        <w:rPr>
          <w:b/>
          <w:bCs/>
        </w:rPr>
        <w:t>5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809025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03089">
        <w:rPr>
          <w:b/>
          <w:smallCaps/>
          <w:sz w:val="24"/>
          <w:szCs w:val="24"/>
        </w:rPr>
        <w:t>15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F3243D6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03089">
        <w:rPr>
          <w:b/>
          <w:smallCaps/>
        </w:rPr>
        <w:t>15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47AAFE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 w:rsidR="00003089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E429D3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 w:rsidR="00003089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2632FDF" w14:textId="7777777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1FCD243A" w14:textId="77777777" w:rsidR="00516D28" w:rsidRDefault="00516D28" w:rsidP="00516D28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16D28">
      <w:pPr>
        <w:spacing w:line="72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05A8B1AA" w14:textId="77777777" w:rsidR="00516D28" w:rsidRDefault="00516D28" w:rsidP="00516D28">
      <w:pPr>
        <w:ind w:left="360"/>
      </w:pPr>
    </w:p>
    <w:p w14:paraId="33B4743E" w14:textId="77777777" w:rsidR="00516D28" w:rsidRDefault="00516D28" w:rsidP="00516D28">
      <w:pPr>
        <w:ind w:left="360"/>
      </w:pPr>
    </w:p>
    <w:p w14:paraId="2CDC2BD1" w14:textId="77777777" w:rsidR="00516D28" w:rsidRDefault="00516D28" w:rsidP="00516D28">
      <w:pPr>
        <w:ind w:left="360"/>
      </w:pPr>
    </w:p>
    <w:p w14:paraId="1589BAB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0007" w14:textId="77777777" w:rsidR="001528CA" w:rsidRDefault="0015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61928D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A7DE" w14:textId="77777777" w:rsidR="001528CA" w:rsidRDefault="00152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D15B5" w14:textId="77777777" w:rsidR="001528CA" w:rsidRDefault="0015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7519A" w14:textId="77777777" w:rsidR="001528CA" w:rsidRDefault="00152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1221B3"/>
    <w:rsid w:val="001528CA"/>
    <w:rsid w:val="001904DF"/>
    <w:rsid w:val="002D3B9A"/>
    <w:rsid w:val="0030000D"/>
    <w:rsid w:val="003E340A"/>
    <w:rsid w:val="00416245"/>
    <w:rsid w:val="00516D28"/>
    <w:rsid w:val="00520109"/>
    <w:rsid w:val="00553098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2194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2024-04-03T10:44:00Z</dcterms:modified>
</cp:coreProperties>
</file>