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7C8F9" w14:textId="3B69623C" w:rsidR="009D4D6D" w:rsidRPr="00BB70D9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Załącznik </w:t>
      </w:r>
      <w:r w:rsidR="00960E22" w:rsidRPr="00BB70D9">
        <w:rPr>
          <w:rFonts w:ascii="Times New Roman" w:hAnsi="Times New Roman"/>
          <w:sz w:val="24"/>
          <w:szCs w:val="24"/>
        </w:rPr>
        <w:t xml:space="preserve">nr </w:t>
      </w:r>
      <w:r w:rsidR="00961A7F" w:rsidRPr="00BB70D9">
        <w:rPr>
          <w:rFonts w:ascii="Times New Roman" w:hAnsi="Times New Roman"/>
          <w:sz w:val="24"/>
          <w:szCs w:val="24"/>
        </w:rPr>
        <w:t xml:space="preserve">3 </w:t>
      </w:r>
      <w:r w:rsidR="005D6A91" w:rsidRPr="00BB70D9">
        <w:rPr>
          <w:rFonts w:ascii="Times New Roman" w:hAnsi="Times New Roman"/>
          <w:sz w:val="24"/>
          <w:szCs w:val="24"/>
        </w:rPr>
        <w:t>do Zapytania</w:t>
      </w:r>
      <w:r w:rsidR="00BB70D9" w:rsidRPr="00BB70D9">
        <w:rPr>
          <w:rFonts w:ascii="Times New Roman" w:hAnsi="Times New Roman"/>
          <w:sz w:val="24"/>
          <w:szCs w:val="24"/>
        </w:rPr>
        <w:t xml:space="preserve"> ofertowego</w:t>
      </w:r>
    </w:p>
    <w:p w14:paraId="36C5B0E1" w14:textId="77777777" w:rsidR="00C27C4D" w:rsidRPr="00BB70D9" w:rsidRDefault="00C27C4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1F78F6" w14:textId="42535F2A" w:rsidR="00C27C4D" w:rsidRPr="00BB70D9" w:rsidRDefault="00C27C4D" w:rsidP="00C27C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B70D9">
        <w:rPr>
          <w:rFonts w:ascii="Times New Roman" w:hAnsi="Times New Roman"/>
          <w:b/>
          <w:bCs/>
          <w:sz w:val="24"/>
          <w:szCs w:val="24"/>
        </w:rPr>
        <w:t>OA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.241.</w:t>
      </w:r>
      <w:r w:rsidR="00AF327E">
        <w:rPr>
          <w:rFonts w:ascii="Times New Roman" w:hAnsi="Times New Roman"/>
          <w:b/>
          <w:bCs/>
          <w:sz w:val="24"/>
          <w:szCs w:val="24"/>
        </w:rPr>
        <w:t>10</w:t>
      </w:r>
      <w:r w:rsidR="00D9518A" w:rsidRPr="00BB70D9">
        <w:rPr>
          <w:rFonts w:ascii="Times New Roman" w:hAnsi="Times New Roman"/>
          <w:b/>
          <w:bCs/>
          <w:sz w:val="24"/>
          <w:szCs w:val="24"/>
        </w:rPr>
        <w:t>.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J</w:t>
      </w:r>
      <w:r w:rsidR="00D9518A" w:rsidRPr="00BB70D9">
        <w:rPr>
          <w:rFonts w:ascii="Times New Roman" w:hAnsi="Times New Roman"/>
          <w:b/>
          <w:bCs/>
          <w:sz w:val="24"/>
          <w:szCs w:val="24"/>
        </w:rPr>
        <w:t>K</w:t>
      </w:r>
      <w:r w:rsidR="005E2AE7" w:rsidRPr="00BB70D9">
        <w:rPr>
          <w:rFonts w:ascii="Times New Roman" w:hAnsi="Times New Roman"/>
          <w:b/>
          <w:bCs/>
          <w:sz w:val="24"/>
          <w:szCs w:val="24"/>
        </w:rPr>
        <w:t>.202</w:t>
      </w:r>
      <w:r w:rsidR="00367955">
        <w:rPr>
          <w:rFonts w:ascii="Times New Roman" w:hAnsi="Times New Roman"/>
          <w:b/>
          <w:bCs/>
          <w:sz w:val="24"/>
          <w:szCs w:val="24"/>
        </w:rPr>
        <w:t>4</w:t>
      </w:r>
    </w:p>
    <w:p w14:paraId="27704B50" w14:textId="77777777" w:rsidR="009D4D6D" w:rsidRPr="00BB70D9" w:rsidRDefault="00416BAD" w:rsidP="009D4D6D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B70D9">
        <w:rPr>
          <w:rFonts w:ascii="Times New Roman" w:hAnsi="Times New Roman"/>
          <w:b/>
          <w:sz w:val="32"/>
          <w:szCs w:val="32"/>
        </w:rPr>
        <w:t>Formularz techniczny</w:t>
      </w:r>
    </w:p>
    <w:p w14:paraId="1A05FCA7" w14:textId="77777777" w:rsidR="009D4D6D" w:rsidRPr="00BB70D9" w:rsidRDefault="009D4D6D" w:rsidP="009D4D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(wzór)</w:t>
      </w:r>
    </w:p>
    <w:p w14:paraId="72BA5C2B" w14:textId="77777777" w:rsidR="009D4D6D" w:rsidRPr="00BB70D9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14:paraId="726EE517" w14:textId="77777777" w:rsidR="009D4D6D" w:rsidRPr="00BB70D9" w:rsidRDefault="009D4D6D" w:rsidP="00416BAD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 (miejscowość)</w:t>
      </w:r>
    </w:p>
    <w:p w14:paraId="23578CC8" w14:textId="77777777" w:rsidR="009D4D6D" w:rsidRPr="00BB70D9" w:rsidRDefault="00416BA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Firma: 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9D4D6D" w:rsidRPr="00BB70D9">
        <w:rPr>
          <w:rFonts w:ascii="Times New Roman" w:hAnsi="Times New Roman"/>
          <w:sz w:val="24"/>
          <w:szCs w:val="24"/>
        </w:rPr>
        <w:t xml:space="preserve">   </w:t>
      </w:r>
      <w:r w:rsidR="009D4D6D" w:rsidRPr="00BB70D9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14:paraId="70C09E02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>Telefon: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14:paraId="287AAC43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BB70D9">
        <w:rPr>
          <w:rFonts w:ascii="Times New Roman" w:hAnsi="Times New Roman"/>
          <w:sz w:val="24"/>
          <w:szCs w:val="20"/>
        </w:rPr>
        <w:t xml:space="preserve">Adres: </w:t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14:paraId="052F51CC" w14:textId="77777777" w:rsidR="009D4D6D" w:rsidRPr="00BB70D9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  <w:r w:rsidRPr="00BB70D9">
        <w:rPr>
          <w:rFonts w:ascii="Times New Roman" w:hAnsi="Times New Roman"/>
          <w:sz w:val="24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BB70D9" w14:paraId="664EB82B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AF38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9BFC" w14:textId="77777777" w:rsidR="00416BAD" w:rsidRPr="00BB70D9" w:rsidRDefault="00416BAD" w:rsidP="001E5435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Przedmiot zamówienia</w:t>
            </w:r>
          </w:p>
          <w:p w14:paraId="67EBE591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CF67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998E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Okres trwania usługi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AF14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Zgodność z opisem przedmiotu zamówienia</w:t>
            </w:r>
          </w:p>
          <w:p w14:paraId="0EBF91F2" w14:textId="77777777" w:rsidR="00416BAD" w:rsidRPr="00BB70D9" w:rsidRDefault="00416BAD" w:rsidP="001E543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TAK/NIE</w:t>
            </w:r>
          </w:p>
        </w:tc>
      </w:tr>
      <w:tr w:rsidR="00416BAD" w:rsidRPr="00BB70D9" w14:paraId="17B8CEFE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3FDB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A687" w14:textId="77777777" w:rsidR="00416BAD" w:rsidRPr="00BB70D9" w:rsidRDefault="00C27C4D" w:rsidP="001E5435">
            <w:pPr>
              <w:spacing w:before="120"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 xml:space="preserve">PRZEDŁUŻENIE SUBSKRYPCJI I WSPARCIA TECHNICZNEGO OPROGRAMOWANIA </w:t>
            </w:r>
            <w:r w:rsidR="00EB6E1C"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4728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B9A0" w14:textId="519D4230" w:rsidR="00416BAD" w:rsidRPr="00BB70D9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FEC7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BAD" w:rsidRPr="00BB70D9" w14:paraId="28444521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B0AE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C4D9" w14:textId="36B56FBE" w:rsidR="00416BAD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FortiGate-80F - odnowienie licencji Unified Threat Protection (UTP) (IPS, Advanced Malware Protection, Application Control, URL, DNS &amp; Video Filtering, Antispam Service, and FortiCare Premium)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72A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A65" w14:textId="2CAE0983" w:rsidR="00416BAD" w:rsidRPr="00BB70D9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35D" w14:textId="77777777" w:rsidR="00416BAD" w:rsidRPr="00BB70D9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599B" w:rsidRPr="00BB70D9" w14:paraId="6962FF2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BB42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BCA1" w14:textId="5CDB4992" w:rsidR="00C9599B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FortiAnalyzer-VM - odnowienie licencji Subscription license for 5 GB/Day Central Logging &amp; Analytics. Include FortiCare Premium support, IOC, SOC subscription, and FortiGuard Outbreak Detection service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244F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0E6" w14:textId="5709420B" w:rsidR="00C9599B" w:rsidRPr="00BB70D9" w:rsidRDefault="00DE4E8A" w:rsidP="00C959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FE77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599B" w:rsidRPr="00BB70D9" w14:paraId="5E2D55B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3C1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4.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193E" w14:textId="222588B6" w:rsidR="00C9599B" w:rsidRPr="00BB70D9" w:rsidRDefault="000B7448" w:rsidP="001E543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BB70D9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  <w:t>FortiMail-200E - wymiana urządzenia na FortiMail-200F wraz z licencją FortiCare Premium and FortiGuard Base Bundle Contract na 12 miesięcy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053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3348" w14:textId="01D68692" w:rsidR="00C9599B" w:rsidRPr="00BB70D9" w:rsidRDefault="00DE4E8A" w:rsidP="00C959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70D9">
              <w:rPr>
                <w:rFonts w:ascii="Times New Roman" w:hAnsi="Times New Roman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36E8" w14:textId="77777777" w:rsidR="00C9599B" w:rsidRPr="00BB70D9" w:rsidRDefault="00C9599B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24BD6A3" w14:textId="77777777" w:rsidR="00DE4E8A" w:rsidRPr="00BB70D9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  <w:t xml:space="preserve">      </w:t>
      </w:r>
      <w:r w:rsidR="00416BAD"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 xml:space="preserve"> </w:t>
      </w:r>
    </w:p>
    <w:p w14:paraId="348D1D2E" w14:textId="77777777" w:rsidR="00DE4E8A" w:rsidRPr="00BB70D9" w:rsidRDefault="00DE4E8A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3F56C8" w14:textId="139C4F78" w:rsidR="009D4D6D" w:rsidRPr="00BB70D9" w:rsidRDefault="009D4D6D" w:rsidP="00216A40">
      <w:pPr>
        <w:spacing w:after="0" w:line="240" w:lineRule="auto"/>
        <w:ind w:left="9204"/>
        <w:jc w:val="both"/>
        <w:rPr>
          <w:rFonts w:ascii="Times New Roman" w:hAnsi="Times New Roman"/>
          <w:sz w:val="24"/>
          <w:szCs w:val="24"/>
        </w:rPr>
      </w:pPr>
      <w:r w:rsidRPr="00BB70D9">
        <w:rPr>
          <w:rFonts w:ascii="Times New Roman" w:hAnsi="Times New Roman"/>
          <w:sz w:val="24"/>
          <w:szCs w:val="24"/>
        </w:rPr>
        <w:t xml:space="preserve">   .........................</w:t>
      </w:r>
      <w:r w:rsidR="00216A40">
        <w:rPr>
          <w:rFonts w:ascii="Times New Roman" w:hAnsi="Times New Roman"/>
          <w:sz w:val="24"/>
          <w:szCs w:val="24"/>
        </w:rPr>
        <w:t>....</w:t>
      </w:r>
      <w:r w:rsidRPr="00BB70D9">
        <w:rPr>
          <w:rFonts w:ascii="Times New Roman" w:hAnsi="Times New Roman"/>
          <w:sz w:val="24"/>
          <w:szCs w:val="24"/>
        </w:rPr>
        <w:t>.....................</w:t>
      </w:r>
    </w:p>
    <w:p w14:paraId="376A7E75" w14:textId="45016762" w:rsidR="00216A40" w:rsidRPr="00216A40" w:rsidRDefault="009D4D6D" w:rsidP="00216A40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BB70D9">
        <w:rPr>
          <w:rFonts w:ascii="Times New Roman" w:hAnsi="Times New Roman"/>
          <w:sz w:val="24"/>
          <w:szCs w:val="24"/>
        </w:rPr>
        <w:t xml:space="preserve">    </w:t>
      </w:r>
      <w:r w:rsidRPr="00BB70D9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216A40">
        <w:rPr>
          <w:rFonts w:ascii="Times New Roman" w:hAnsi="Times New Roman"/>
          <w:sz w:val="24"/>
          <w:szCs w:val="24"/>
        </w:rPr>
        <w:tab/>
      </w:r>
      <w:r w:rsidR="00216A40">
        <w:rPr>
          <w:rFonts w:ascii="Times New Roman" w:hAnsi="Times New Roman"/>
          <w:sz w:val="24"/>
          <w:szCs w:val="24"/>
        </w:rPr>
        <w:tab/>
      </w:r>
      <w:r w:rsidRPr="00BB70D9">
        <w:rPr>
          <w:rFonts w:ascii="Times New Roman" w:hAnsi="Times New Roman"/>
          <w:sz w:val="24"/>
          <w:szCs w:val="24"/>
        </w:rPr>
        <w:tab/>
      </w:r>
      <w:r w:rsidR="00216A40" w:rsidRPr="00216A40">
        <w:rPr>
          <w:rFonts w:ascii="Times New Roman" w:hAnsi="Times New Roman"/>
          <w:i/>
          <w:sz w:val="24"/>
          <w:szCs w:val="24"/>
          <w:vertAlign w:val="superscript"/>
        </w:rPr>
        <w:t xml:space="preserve"> (</w:t>
      </w:r>
      <w:r w:rsidR="00216A40" w:rsidRPr="00216A40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14:paraId="0B823024" w14:textId="0D48977B" w:rsidR="00216A40" w:rsidRPr="00216A40" w:rsidRDefault="00216A40" w:rsidP="00216A40">
      <w:pPr>
        <w:spacing w:after="0" w:line="240" w:lineRule="auto"/>
        <w:ind w:left="8750" w:firstLine="454"/>
        <w:rPr>
          <w:rFonts w:ascii="Times New Roman" w:eastAsiaTheme="minorHAnsi" w:hAnsi="Times New Roman"/>
          <w:lang w:eastAsia="en-US"/>
        </w:rPr>
      </w:pPr>
      <w:r w:rsidRPr="00216A40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14:paraId="74F0FAB0" w14:textId="6B1805CF" w:rsidR="00B72118" w:rsidRPr="00BB70D9" w:rsidRDefault="00416BAD" w:rsidP="00534032">
      <w:pPr>
        <w:spacing w:after="0" w:line="240" w:lineRule="auto"/>
        <w:ind w:left="567"/>
        <w:jc w:val="both"/>
        <w:rPr>
          <w:rFonts w:ascii="Times New Roman" w:hAnsi="Times New Roman"/>
        </w:rPr>
      </w:pPr>
      <w:r w:rsidRPr="00BB70D9">
        <w:rPr>
          <w:rFonts w:ascii="Times New Roman" w:hAnsi="Times New Roman"/>
          <w:sz w:val="24"/>
          <w:szCs w:val="24"/>
        </w:rPr>
        <w:tab/>
      </w:r>
    </w:p>
    <w:sectPr w:rsidR="00B72118" w:rsidRPr="00BB70D9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8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54B"/>
    <w:rsid w:val="000951E7"/>
    <w:rsid w:val="000A6EA3"/>
    <w:rsid w:val="000A73A1"/>
    <w:rsid w:val="000B7448"/>
    <w:rsid w:val="00176B0D"/>
    <w:rsid w:val="001E5435"/>
    <w:rsid w:val="00216A40"/>
    <w:rsid w:val="00243C9B"/>
    <w:rsid w:val="002A40D1"/>
    <w:rsid w:val="00312FEC"/>
    <w:rsid w:val="00332A55"/>
    <w:rsid w:val="00367955"/>
    <w:rsid w:val="00416BAD"/>
    <w:rsid w:val="0049049A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8F6608"/>
    <w:rsid w:val="00960E22"/>
    <w:rsid w:val="00961A7F"/>
    <w:rsid w:val="009A78EF"/>
    <w:rsid w:val="009D4D6D"/>
    <w:rsid w:val="00A07043"/>
    <w:rsid w:val="00A17D55"/>
    <w:rsid w:val="00A5545F"/>
    <w:rsid w:val="00A82984"/>
    <w:rsid w:val="00AB77A3"/>
    <w:rsid w:val="00AF327E"/>
    <w:rsid w:val="00B72118"/>
    <w:rsid w:val="00BB70D9"/>
    <w:rsid w:val="00BC7788"/>
    <w:rsid w:val="00BE7C2E"/>
    <w:rsid w:val="00C1528F"/>
    <w:rsid w:val="00C27C4D"/>
    <w:rsid w:val="00C9599B"/>
    <w:rsid w:val="00CC244E"/>
    <w:rsid w:val="00CD22E2"/>
    <w:rsid w:val="00D0100A"/>
    <w:rsid w:val="00D221EC"/>
    <w:rsid w:val="00D9518A"/>
    <w:rsid w:val="00DE4E8A"/>
    <w:rsid w:val="00DF35B6"/>
    <w:rsid w:val="00E10C64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E57C"/>
  <w15:docId w15:val="{29B24A67-C1A4-4A1D-A42B-5CD12A7F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317-A696-4963-A102-1F6F8DE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29</cp:revision>
  <cp:lastPrinted>2022-10-31T11:48:00Z</cp:lastPrinted>
  <dcterms:created xsi:type="dcterms:W3CDTF">2017-11-02T08:28:00Z</dcterms:created>
  <dcterms:modified xsi:type="dcterms:W3CDTF">2024-11-08T07:49:00Z</dcterms:modified>
</cp:coreProperties>
</file>