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50B" w:rsidRPr="002933DB" w:rsidRDefault="002933DB" w:rsidP="00DB350B">
      <w:pPr>
        <w:pStyle w:val="Nagwek"/>
        <w:jc w:val="right"/>
        <w:rPr>
          <w:rFonts w:ascii="Calibri" w:hAnsi="Calibri"/>
          <w:sz w:val="20"/>
          <w:szCs w:val="20"/>
          <w:u w:val="single"/>
        </w:rPr>
      </w:pPr>
      <w:r w:rsidRPr="002933DB">
        <w:rPr>
          <w:rFonts w:ascii="Calibri" w:hAnsi="Calibri"/>
          <w:bCs/>
          <w:sz w:val="20"/>
          <w:szCs w:val="20"/>
        </w:rPr>
        <w:t>Załącznik nr 3</w:t>
      </w:r>
      <w:r w:rsidR="00DB350B" w:rsidRPr="002933DB">
        <w:rPr>
          <w:rFonts w:ascii="Calibri" w:hAnsi="Calibri"/>
          <w:bCs/>
          <w:sz w:val="20"/>
          <w:szCs w:val="20"/>
        </w:rPr>
        <w:t xml:space="preserve"> </w:t>
      </w:r>
    </w:p>
    <w:p w:rsidR="00DB350B" w:rsidRPr="005D0E4B" w:rsidRDefault="00DB350B" w:rsidP="00663CB5">
      <w:pPr>
        <w:jc w:val="both"/>
        <w:outlineLvl w:val="0"/>
        <w:rPr>
          <w:rFonts w:ascii="Calibri" w:hAnsi="Calibri"/>
          <w:b/>
          <w:sz w:val="16"/>
          <w:szCs w:val="16"/>
          <w:u w:val="single"/>
        </w:rPr>
      </w:pPr>
    </w:p>
    <w:p w:rsidR="007300D2" w:rsidRDefault="007300D2" w:rsidP="007300D2">
      <w:pPr>
        <w:pStyle w:val="Nagwek"/>
        <w:jc w:val="right"/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bCs/>
          <w:sz w:val="20"/>
          <w:szCs w:val="20"/>
        </w:rPr>
        <w:t xml:space="preserve">Załącznik nr 3 </w:t>
      </w:r>
    </w:p>
    <w:p w:rsidR="007300D2" w:rsidRDefault="007300D2" w:rsidP="007300D2">
      <w:pPr>
        <w:jc w:val="both"/>
        <w:outlineLvl w:val="0"/>
        <w:rPr>
          <w:rFonts w:ascii="Calibri" w:hAnsi="Calibri"/>
          <w:b/>
          <w:sz w:val="16"/>
          <w:szCs w:val="16"/>
          <w:u w:val="single"/>
        </w:rPr>
      </w:pPr>
    </w:p>
    <w:p w:rsidR="007300D2" w:rsidRDefault="007300D2" w:rsidP="007300D2">
      <w:pPr>
        <w:jc w:val="both"/>
        <w:outlineLvl w:val="0"/>
        <w:rPr>
          <w:rFonts w:ascii="Calibri" w:hAnsi="Calibri"/>
          <w:b/>
          <w:sz w:val="16"/>
          <w:szCs w:val="16"/>
          <w:u w:val="single"/>
        </w:rPr>
      </w:pPr>
    </w:p>
    <w:p w:rsidR="007300D2" w:rsidRDefault="007300D2" w:rsidP="007300D2">
      <w:pPr>
        <w:jc w:val="center"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FORMULARZ TECHNICZNY</w:t>
      </w:r>
    </w:p>
    <w:p w:rsidR="007300D2" w:rsidRDefault="007300D2" w:rsidP="007300D2">
      <w:pPr>
        <w:jc w:val="both"/>
        <w:outlineLvl w:val="0"/>
        <w:rPr>
          <w:rFonts w:ascii="Calibri" w:hAnsi="Calibri" w:cs="Times New Roman"/>
          <w:b/>
          <w:sz w:val="16"/>
          <w:szCs w:val="16"/>
          <w:u w:val="single"/>
        </w:rPr>
      </w:pPr>
    </w:p>
    <w:p w:rsidR="007300D2" w:rsidRDefault="007300D2" w:rsidP="007300D2">
      <w:pPr>
        <w:jc w:val="both"/>
        <w:outlineLvl w:val="0"/>
        <w:rPr>
          <w:rFonts w:ascii="Calibri" w:hAnsi="Calibri"/>
          <w:b/>
          <w:sz w:val="16"/>
          <w:szCs w:val="16"/>
          <w:u w:val="single"/>
        </w:rPr>
      </w:pPr>
      <w:r>
        <w:rPr>
          <w:rFonts w:ascii="Calibri" w:hAnsi="Calibri"/>
          <w:b/>
          <w:sz w:val="16"/>
          <w:szCs w:val="16"/>
          <w:u w:val="single"/>
        </w:rPr>
        <w:t>Urządzenie wielofunkcyjne-kserokopiarka A3  - 1 szt.</w:t>
      </w:r>
    </w:p>
    <w:p w:rsidR="007300D2" w:rsidRDefault="007300D2" w:rsidP="007300D2">
      <w:pPr>
        <w:tabs>
          <w:tab w:val="left" w:pos="720"/>
        </w:tabs>
        <w:outlineLvl w:val="0"/>
        <w:rPr>
          <w:rFonts w:ascii="Calibri" w:hAnsi="Calibri"/>
          <w:sz w:val="16"/>
          <w:szCs w:val="16"/>
        </w:rPr>
      </w:pPr>
      <w:r>
        <w:rPr>
          <w:rFonts w:ascii="Calibri" w:hAnsi="Calibri"/>
          <w:b/>
          <w:sz w:val="16"/>
          <w:szCs w:val="16"/>
        </w:rPr>
        <w:t>Urządzenie wielofunkcyjne-kserokopiarka o parametrach nie gorszych niż:</w:t>
      </w:r>
      <w:r>
        <w:rPr>
          <w:rFonts w:ascii="Calibri" w:hAnsi="Calibri"/>
          <w:sz w:val="16"/>
          <w:szCs w:val="16"/>
        </w:rPr>
        <w:t xml:space="preserve"> </w:t>
      </w:r>
    </w:p>
    <w:p w:rsidR="007300D2" w:rsidRDefault="007300D2" w:rsidP="007300D2">
      <w:pPr>
        <w:tabs>
          <w:tab w:val="left" w:pos="720"/>
        </w:tabs>
        <w:rPr>
          <w:rFonts w:ascii="Calibri" w:hAnsi="Calibri"/>
          <w:sz w:val="16"/>
          <w:szCs w:val="16"/>
        </w:rPr>
      </w:pPr>
    </w:p>
    <w:tbl>
      <w:tblPr>
        <w:tblW w:w="9855" w:type="dxa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48"/>
        <w:gridCol w:w="2527"/>
        <w:gridCol w:w="3260"/>
        <w:gridCol w:w="1516"/>
        <w:gridCol w:w="1604"/>
      </w:tblGrid>
      <w:tr w:rsidR="007300D2" w:rsidTr="007300D2">
        <w:trPr>
          <w:jc w:val="center"/>
        </w:trPr>
        <w:tc>
          <w:tcPr>
            <w:tcW w:w="98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  <w:p w:rsidR="007300D2" w:rsidRDefault="007300D2">
            <w:pPr>
              <w:spacing w:line="276" w:lineRule="auto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Producent...........................  Model......................................   Rok produkcji...............................</w:t>
            </w:r>
          </w:p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bCs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(wypełnia Wykonawca)</w:t>
            </w:r>
          </w:p>
        </w:tc>
      </w:tr>
      <w:tr w:rsidR="007300D2" w:rsidTr="007300D2">
        <w:trPr>
          <w:jc w:val="center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Nazwa podzespołu/ parametry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Opis minimalnych wymagań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Opis oferowanego towaru</w:t>
            </w:r>
          </w:p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bCs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(wypełnia Wykonawca)</w:t>
            </w:r>
          </w:p>
        </w:tc>
      </w:tr>
      <w:tr w:rsidR="007300D2" w:rsidTr="007300D2">
        <w:trPr>
          <w:jc w:val="center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Szybkość drukowania: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A4: min. 22 str./min., A3: min. 14 str./min.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</w:p>
        </w:tc>
      </w:tr>
      <w:tr w:rsidR="007300D2" w:rsidTr="007300D2">
        <w:trPr>
          <w:jc w:val="center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Urządzenie wielofunkcyjne-kserokopiarka  A3  - 1 szt.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Typ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Monochromatyczne, laserowe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Funkcje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Kopiowanie, drukowanie, drukowanie sieciowe, </w:t>
            </w:r>
            <w:r>
              <w:rPr>
                <w:rFonts w:ascii="Calibri" w:hAnsi="Calibri"/>
                <w:b/>
                <w:sz w:val="16"/>
                <w:szCs w:val="16"/>
              </w:rPr>
              <w:t>skaner płaski, skaner sieciowy,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automatyczny podajnik dokumentów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  <w:lang w:val="en-US"/>
              </w:rPr>
            </w:pPr>
            <w:r>
              <w:rPr>
                <w:rFonts w:ascii="Calibri" w:hAnsi="Calibri"/>
                <w:sz w:val="16"/>
                <w:szCs w:val="16"/>
              </w:rPr>
              <w:t>Normatywny  format oryginału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A3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Normatywny format kopii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Minimum </w:t>
            </w:r>
            <w:r>
              <w:rPr>
                <w:rFonts w:ascii="Calibri" w:hAnsi="Calibri"/>
                <w:b/>
                <w:sz w:val="16"/>
                <w:szCs w:val="16"/>
              </w:rPr>
              <w:t>A3-A6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Czas pierwszej kopii A4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Poniżej </w:t>
            </w:r>
            <w:r>
              <w:rPr>
                <w:rFonts w:ascii="Calibri" w:hAnsi="Calibri"/>
                <w:b/>
                <w:sz w:val="16"/>
                <w:szCs w:val="16"/>
              </w:rPr>
              <w:t>6 sekund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Czas nagrzewania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Maksymalnie </w:t>
            </w:r>
            <w:r>
              <w:rPr>
                <w:rFonts w:ascii="Calibri" w:hAnsi="Calibri"/>
                <w:b/>
                <w:sz w:val="16"/>
                <w:szCs w:val="16"/>
              </w:rPr>
              <w:t>21 sekund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Rozdzielczość drukowania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1800 x 600 </w:t>
            </w:r>
            <w:proofErr w:type="spellStart"/>
            <w:r>
              <w:rPr>
                <w:rFonts w:ascii="Calibri" w:hAnsi="Calibri"/>
                <w:b/>
                <w:sz w:val="16"/>
                <w:szCs w:val="16"/>
              </w:rPr>
              <w:t>dpi</w:t>
            </w:r>
            <w:proofErr w:type="spellEnd"/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Prędkość skanowania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Minimum 45 str. na minutę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Skanowanie do pamięci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USB, SMB, E-mail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Pamięć urządzenia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Minimum </w:t>
            </w:r>
            <w:r>
              <w:rPr>
                <w:rFonts w:ascii="Calibri" w:hAnsi="Calibri"/>
                <w:b/>
                <w:sz w:val="16"/>
                <w:szCs w:val="16"/>
              </w:rPr>
              <w:t>2 GB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Obsługa papieru o gramaturze ponad 200 g/m2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W standardzie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Obsługa poprzez ciekłokrystaliczny panel dotykowy w języku polskim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TAK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Minimum 2 kasety papieru po 500 arkuszy każda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TAK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Podajnik ręczny na minimum 80 arkuszy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TAK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Automatyczne sortowanie drukowanych dokumentów poprzez przesunięcie kompletów względem siebie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TAK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Automatyczne kopiowanie dwustronne, podajnik dwustronny i dupleks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TAK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Urządzenie zainstalowane na oryginalnej podstawie na kółkach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TAK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Emulacja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D2" w:rsidRDefault="007300D2">
            <w:pPr>
              <w:spacing w:line="276" w:lineRule="auto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PCL5, PCL6, </w:t>
            </w:r>
            <w:proofErr w:type="spellStart"/>
            <w:r>
              <w:rPr>
                <w:rFonts w:ascii="Calibri" w:hAnsi="Calibri" w:cs="Calibri"/>
                <w:b/>
                <w:sz w:val="16"/>
                <w:szCs w:val="16"/>
              </w:rPr>
              <w:t>PostScript</w:t>
            </w:r>
            <w:proofErr w:type="spellEnd"/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3, XPS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trHeight w:val="196"/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Obsługiwane systemy operacyjne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Minimum Windows 7, Windows 8, Windows 10 i wyższe, Windows Server 2012, Windows Server 2008, Windows Server 2003, oraz Linux, Mac OS X 10.6.8 i wyższe (sterowniki PL  na nośniku CD) w wersjach dla systemów x86 oraz x64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trHeight w:val="196"/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Złącza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Minimum </w:t>
            </w:r>
            <w:r>
              <w:rPr>
                <w:rFonts w:ascii="Calibri" w:hAnsi="Calibri"/>
                <w:b/>
                <w:sz w:val="16"/>
                <w:szCs w:val="16"/>
              </w:rPr>
              <w:t>USB 2.0, karta sieciowa Ethernet 10/100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trHeight w:val="196"/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Inne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Załączone oprogramowanie producenta urządzenia do skanowania dokumentów:</w:t>
            </w:r>
          </w:p>
          <w:p w:rsidR="007300D2" w:rsidRDefault="007300D2">
            <w:pPr>
              <w:spacing w:line="276" w:lineRule="auto"/>
              <w:jc w:val="both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- dla systemu Windows obsługa plików w formatach minimum JPG,  PDF, TIFF, PNG;</w:t>
            </w:r>
          </w:p>
          <w:p w:rsidR="007300D2" w:rsidRDefault="007300D2">
            <w:pPr>
              <w:spacing w:line="276" w:lineRule="auto"/>
              <w:jc w:val="both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- Dołączony kabel USB 2.0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Materiały eksploatacyjne jako wyposażenie standardowe urządzenia (dostarczane w komplecie w ramach oferowanej ceny jednostkowej)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Oferowany produkt ma być gotowy do pracy z tonerem na min. 20 000 stron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Gwarancja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Minimum </w:t>
            </w:r>
            <w:r>
              <w:rPr>
                <w:rFonts w:ascii="Calibri" w:hAnsi="Calibri"/>
                <w:b/>
                <w:sz w:val="16"/>
                <w:szCs w:val="16"/>
              </w:rPr>
              <w:t>36 miesięcy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podana wartość będzie podlegała ocenie w kryterium: Okres </w:t>
            </w:r>
            <w:r>
              <w:rPr>
                <w:rFonts w:ascii="Calibri" w:hAnsi="Calibri"/>
                <w:b/>
                <w:sz w:val="16"/>
                <w:szCs w:val="16"/>
              </w:rPr>
              <w:lastRenderedPageBreak/>
              <w:t>gwarancji.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lastRenderedPageBreak/>
              <w:t xml:space="preserve">....... </w:t>
            </w:r>
            <w:bookmarkStart w:id="0" w:name="_GoBack"/>
            <w:bookmarkEnd w:id="0"/>
            <w:r>
              <w:rPr>
                <w:rFonts w:ascii="Calibri" w:hAnsi="Calibri"/>
                <w:sz w:val="16"/>
                <w:szCs w:val="16"/>
              </w:rPr>
              <w:t>miesięcy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Certyfikaty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Urządzenie musi być wyprodukowane zgodnie z normą  </w:t>
            </w:r>
            <w:r>
              <w:rPr>
                <w:rFonts w:ascii="Calibri" w:hAnsi="Calibri"/>
                <w:b/>
                <w:sz w:val="16"/>
                <w:szCs w:val="16"/>
              </w:rPr>
              <w:t>ISO-9001</w:t>
            </w:r>
            <w:r>
              <w:rPr>
                <w:rFonts w:ascii="Calibri" w:hAnsi="Calibri"/>
                <w:sz w:val="16"/>
                <w:szCs w:val="16"/>
              </w:rPr>
              <w:t xml:space="preserve"> oraz </w:t>
            </w:r>
            <w:r>
              <w:rPr>
                <w:rFonts w:ascii="Calibri" w:hAnsi="Calibri"/>
                <w:b/>
                <w:sz w:val="16"/>
                <w:szCs w:val="16"/>
              </w:rPr>
              <w:t>ISO-14001</w:t>
            </w:r>
            <w:r>
              <w:rPr>
                <w:rFonts w:ascii="Calibri" w:hAnsi="Calibri"/>
                <w:sz w:val="16"/>
                <w:szCs w:val="16"/>
              </w:rPr>
              <w:t xml:space="preserve"> , d</w:t>
            </w:r>
            <w:r>
              <w:rPr>
                <w:rFonts w:ascii="Calibri" w:hAnsi="Calibri"/>
                <w:b/>
                <w:sz w:val="16"/>
                <w:szCs w:val="16"/>
              </w:rPr>
              <w:t>eklaracja CE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  <w:tr w:rsidR="007300D2" w:rsidTr="007300D2">
        <w:trPr>
          <w:jc w:val="center"/>
        </w:trPr>
        <w:tc>
          <w:tcPr>
            <w:tcW w:w="9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rPr>
                <w:rFonts w:ascii="Calibri" w:hAnsi="Calibri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Serwis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0D2" w:rsidRDefault="007300D2">
            <w:pPr>
              <w:spacing w:line="276" w:lineRule="auto"/>
              <w:rPr>
                <w:rFonts w:ascii="Calibri" w:hAnsi="Calibri" w:cs="Times New Roman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Bezpłatny serwis gwarancyjny na czas trwania gwarancji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0D2" w:rsidRDefault="007300D2">
            <w:pPr>
              <w:spacing w:line="276" w:lineRule="auto"/>
              <w:jc w:val="center"/>
              <w:rPr>
                <w:rFonts w:ascii="Calibri" w:hAnsi="Calibri" w:cs="Times New Roman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-</w:t>
            </w:r>
          </w:p>
        </w:tc>
      </w:tr>
    </w:tbl>
    <w:p w:rsidR="007300D2" w:rsidRDefault="007300D2" w:rsidP="007300D2">
      <w:pPr>
        <w:suppressAutoHyphens/>
        <w:jc w:val="both"/>
        <w:rPr>
          <w:rFonts w:ascii="Calibri" w:hAnsi="Calibri"/>
          <w:sz w:val="16"/>
          <w:szCs w:val="16"/>
        </w:rPr>
      </w:pPr>
    </w:p>
    <w:p w:rsidR="007300D2" w:rsidRDefault="007300D2" w:rsidP="007300D2">
      <w:pPr>
        <w:suppressAutoHyphens/>
        <w:jc w:val="both"/>
        <w:rPr>
          <w:rFonts w:ascii="Calibri" w:hAnsi="Calibri"/>
          <w:sz w:val="16"/>
          <w:szCs w:val="16"/>
        </w:rPr>
      </w:pPr>
    </w:p>
    <w:p w:rsidR="007300D2" w:rsidRDefault="007300D2" w:rsidP="007300D2">
      <w:pPr>
        <w:suppressAutoHyphens/>
        <w:jc w:val="both"/>
        <w:rPr>
          <w:rFonts w:ascii="Calibri" w:hAnsi="Calibri"/>
          <w:sz w:val="16"/>
          <w:szCs w:val="16"/>
        </w:rPr>
      </w:pPr>
    </w:p>
    <w:p w:rsidR="007300D2" w:rsidRDefault="007300D2" w:rsidP="007300D2">
      <w:pPr>
        <w:suppressAutoHyphens/>
        <w:jc w:val="both"/>
        <w:rPr>
          <w:rFonts w:ascii="Calibri" w:hAnsi="Calibri"/>
          <w:sz w:val="16"/>
          <w:szCs w:val="16"/>
        </w:rPr>
      </w:pPr>
    </w:p>
    <w:p w:rsidR="007300D2" w:rsidRDefault="007300D2" w:rsidP="007300D2">
      <w:pPr>
        <w:suppressAutoHyphens/>
        <w:jc w:val="both"/>
        <w:rPr>
          <w:rFonts w:ascii="Calibri" w:hAnsi="Calibri"/>
          <w:sz w:val="16"/>
          <w:szCs w:val="16"/>
        </w:rPr>
      </w:pPr>
    </w:p>
    <w:p w:rsidR="007300D2" w:rsidRDefault="007300D2" w:rsidP="007300D2">
      <w:pPr>
        <w:suppressAutoHyphens/>
        <w:jc w:val="both"/>
        <w:rPr>
          <w:rFonts w:ascii="Calibri" w:hAnsi="Calibri"/>
          <w:sz w:val="16"/>
          <w:szCs w:val="16"/>
        </w:rPr>
      </w:pPr>
    </w:p>
    <w:p w:rsidR="007300D2" w:rsidRDefault="007300D2" w:rsidP="007300D2">
      <w:pPr>
        <w:suppressAutoHyphens/>
        <w:jc w:val="both"/>
        <w:rPr>
          <w:rFonts w:ascii="Calibri" w:hAnsi="Calibri"/>
          <w:sz w:val="16"/>
          <w:szCs w:val="16"/>
          <w:lang w:eastAsia="ar-SA"/>
        </w:rPr>
      </w:pPr>
      <w:r>
        <w:rPr>
          <w:rFonts w:ascii="Calibri" w:hAnsi="Calibri"/>
          <w:sz w:val="16"/>
          <w:szCs w:val="16"/>
        </w:rPr>
        <w:t>...................................................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            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                   …….……………………………………………………….</w:t>
      </w:r>
    </w:p>
    <w:p w:rsidR="007300D2" w:rsidRDefault="007300D2" w:rsidP="007300D2">
      <w:pPr>
        <w:suppressAutoHyphens/>
        <w:ind w:left="6372" w:hanging="6372"/>
        <w:jc w:val="center"/>
        <w:rPr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(miejscowość i data)                                                                                      </w:t>
      </w:r>
      <w:r>
        <w:rPr>
          <w:rFonts w:ascii="Calibri" w:hAnsi="Calibri"/>
          <w:i/>
          <w:sz w:val="16"/>
          <w:szCs w:val="16"/>
        </w:rPr>
        <w:tab/>
        <w:t xml:space="preserve"> (podpis, pieczątka imienna osoby upoważnionej do składania oświadczeń woli w imieniu Wykonawcy)</w:t>
      </w:r>
    </w:p>
    <w:p w:rsidR="007300D2" w:rsidRDefault="007300D2" w:rsidP="007300D2">
      <w:pPr>
        <w:rPr>
          <w:rFonts w:asciiTheme="minorHAnsi" w:hAnsiTheme="minorHAnsi" w:cstheme="minorHAnsi"/>
          <w:sz w:val="24"/>
        </w:rPr>
      </w:pPr>
    </w:p>
    <w:p w:rsidR="007300D2" w:rsidRDefault="007300D2" w:rsidP="007300D2">
      <w:pPr>
        <w:rPr>
          <w:rFonts w:asciiTheme="minorHAnsi" w:hAnsiTheme="minorHAnsi" w:cstheme="minorHAnsi"/>
          <w:sz w:val="24"/>
        </w:rPr>
      </w:pPr>
    </w:p>
    <w:p w:rsidR="00DB350B" w:rsidRPr="005D0E4B" w:rsidRDefault="00DB350B" w:rsidP="00663CB5">
      <w:pPr>
        <w:jc w:val="both"/>
        <w:outlineLvl w:val="0"/>
        <w:rPr>
          <w:rFonts w:ascii="Calibri" w:hAnsi="Calibri"/>
          <w:b/>
          <w:sz w:val="16"/>
          <w:szCs w:val="16"/>
          <w:u w:val="single"/>
        </w:rPr>
      </w:pPr>
    </w:p>
    <w:sectPr w:rsidR="00DB350B" w:rsidRPr="005D0E4B" w:rsidSect="003002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663CB5"/>
    <w:rsid w:val="000D3928"/>
    <w:rsid w:val="00115E5F"/>
    <w:rsid w:val="00153DA6"/>
    <w:rsid w:val="00174C98"/>
    <w:rsid w:val="00197E66"/>
    <w:rsid w:val="0028358A"/>
    <w:rsid w:val="00292BA2"/>
    <w:rsid w:val="002933DB"/>
    <w:rsid w:val="002E171F"/>
    <w:rsid w:val="00300284"/>
    <w:rsid w:val="00322CFA"/>
    <w:rsid w:val="0034626A"/>
    <w:rsid w:val="003A729F"/>
    <w:rsid w:val="004B7A49"/>
    <w:rsid w:val="00513480"/>
    <w:rsid w:val="0055198C"/>
    <w:rsid w:val="005D0E4B"/>
    <w:rsid w:val="005F7F19"/>
    <w:rsid w:val="00630E84"/>
    <w:rsid w:val="006314D2"/>
    <w:rsid w:val="00663CB5"/>
    <w:rsid w:val="006964C5"/>
    <w:rsid w:val="006C497A"/>
    <w:rsid w:val="007300D2"/>
    <w:rsid w:val="00730DC0"/>
    <w:rsid w:val="008712E1"/>
    <w:rsid w:val="009F36D3"/>
    <w:rsid w:val="00A00A70"/>
    <w:rsid w:val="00A5459C"/>
    <w:rsid w:val="00B03CE4"/>
    <w:rsid w:val="00B212BC"/>
    <w:rsid w:val="00BA468A"/>
    <w:rsid w:val="00BE321B"/>
    <w:rsid w:val="00CA3821"/>
    <w:rsid w:val="00D6267B"/>
    <w:rsid w:val="00D722D3"/>
    <w:rsid w:val="00DB350B"/>
    <w:rsid w:val="00EC6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CB5"/>
    <w:pPr>
      <w:spacing w:after="0" w:line="240" w:lineRule="auto"/>
    </w:pPr>
    <w:rPr>
      <w:rFonts w:ascii="Times New Roman" w:eastAsia="Times New Roman" w:hAnsi="Times New Roman" w:cs="Arial"/>
      <w:sz w:val="1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 Znak"/>
    <w:basedOn w:val="Normalny"/>
    <w:link w:val="NagwekZnak"/>
    <w:rsid w:val="00DB350B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aliases w:val="Znak Znak Znak"/>
    <w:basedOn w:val="Domylnaczcionkaakapitu"/>
    <w:link w:val="Nagwek"/>
    <w:rsid w:val="00DB350B"/>
    <w:rPr>
      <w:rFonts w:ascii="Times New Roman" w:eastAsia="Times New Roman" w:hAnsi="Times New Roman" w:cs="Times New Roman"/>
      <w:sz w:val="1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CB5"/>
    <w:pPr>
      <w:spacing w:after="0" w:line="240" w:lineRule="auto"/>
    </w:pPr>
    <w:rPr>
      <w:rFonts w:ascii="Times New Roman" w:eastAsia="Times New Roman" w:hAnsi="Times New Roman" w:cs="Arial"/>
      <w:sz w:val="1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B350B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DB350B"/>
    <w:rPr>
      <w:rFonts w:ascii="Times New Roman" w:eastAsia="Times New Roman" w:hAnsi="Times New Roman" w:cs="Times New Roman"/>
      <w:sz w:val="18"/>
      <w:szCs w:val="24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Ełku</Company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Kolenda</dc:creator>
  <cp:lastModifiedBy>Jacek Kolenda</cp:lastModifiedBy>
  <cp:revision>17</cp:revision>
  <cp:lastPrinted>2017-12-05T06:54:00Z</cp:lastPrinted>
  <dcterms:created xsi:type="dcterms:W3CDTF">2017-12-05T06:50:00Z</dcterms:created>
  <dcterms:modified xsi:type="dcterms:W3CDTF">2017-12-07T13:09:00Z</dcterms:modified>
</cp:coreProperties>
</file>