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DE4" w:rsidRPr="00351CB3" w:rsidRDefault="005E3DE4" w:rsidP="008D7FCB">
      <w:pPr>
        <w:pStyle w:val="Nagwek9"/>
        <w:tabs>
          <w:tab w:val="left" w:pos="0"/>
        </w:tabs>
        <w:ind w:firstLine="0"/>
        <w:rPr>
          <w:b w:val="0"/>
          <w:sz w:val="22"/>
          <w:szCs w:val="22"/>
        </w:rPr>
      </w:pPr>
      <w:r w:rsidRPr="00351CB3">
        <w:rPr>
          <w:b w:val="0"/>
          <w:sz w:val="22"/>
          <w:szCs w:val="22"/>
        </w:rPr>
        <w:t xml:space="preserve">Załącznik nr 1 do </w:t>
      </w:r>
      <w:r w:rsidR="005778E1">
        <w:rPr>
          <w:b w:val="0"/>
          <w:sz w:val="22"/>
          <w:szCs w:val="22"/>
        </w:rPr>
        <w:t xml:space="preserve">Ogłoszenia </w:t>
      </w:r>
    </w:p>
    <w:p w:rsidR="005E3DE4" w:rsidRPr="0061587F" w:rsidRDefault="005E3DE4" w:rsidP="008D7FCB">
      <w:pPr>
        <w:pStyle w:val="Tekstpodstawowy"/>
        <w:rPr>
          <w:rFonts w:ascii="Times New Roman" w:hAnsi="Times New Roman"/>
          <w:szCs w:val="24"/>
        </w:rPr>
      </w:pPr>
      <w:r w:rsidRPr="0061587F">
        <w:rPr>
          <w:rFonts w:ascii="Times New Roman" w:hAnsi="Times New Roman"/>
          <w:szCs w:val="24"/>
        </w:rPr>
        <w:t>OA.24</w:t>
      </w:r>
      <w:r w:rsidR="001F0E42">
        <w:rPr>
          <w:rFonts w:ascii="Times New Roman" w:hAnsi="Times New Roman"/>
          <w:szCs w:val="24"/>
        </w:rPr>
        <w:t>0</w:t>
      </w:r>
      <w:r w:rsidRPr="0061587F">
        <w:rPr>
          <w:rFonts w:ascii="Times New Roman" w:hAnsi="Times New Roman"/>
          <w:szCs w:val="24"/>
        </w:rPr>
        <w:t>.20</w:t>
      </w:r>
      <w:r w:rsidR="007A116A">
        <w:rPr>
          <w:rFonts w:ascii="Times New Roman" w:hAnsi="Times New Roman"/>
          <w:szCs w:val="24"/>
        </w:rPr>
        <w:t>20</w:t>
      </w:r>
      <w:r w:rsidRPr="0061587F">
        <w:rPr>
          <w:rFonts w:ascii="Times New Roman" w:hAnsi="Times New Roman"/>
          <w:szCs w:val="24"/>
        </w:rPr>
        <w:t xml:space="preserve">.JS </w:t>
      </w:r>
    </w:p>
    <w:p w:rsidR="005E3DE4" w:rsidRDefault="005E3DE4" w:rsidP="008D7FCB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Szczegółowy opis przedmiotu zamówienia</w:t>
      </w:r>
    </w:p>
    <w:p w:rsidR="005E3DE4" w:rsidRDefault="005E3DE4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E0591" w:rsidRDefault="005E3DE4" w:rsidP="00482F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E0591">
        <w:rPr>
          <w:sz w:val="24"/>
          <w:szCs w:val="24"/>
        </w:rPr>
        <w:t xml:space="preserve">Przedmiotem zamówienia jest  świadczenie usług pocztowych </w:t>
      </w:r>
      <w:r w:rsidR="009714A1">
        <w:rPr>
          <w:sz w:val="24"/>
          <w:szCs w:val="24"/>
        </w:rPr>
        <w:t xml:space="preserve">w obrocie krajowym </w:t>
      </w:r>
      <w:r w:rsidRPr="004E0591">
        <w:rPr>
          <w:sz w:val="24"/>
          <w:szCs w:val="24"/>
        </w:rPr>
        <w:t xml:space="preserve">w zakresie </w:t>
      </w:r>
      <w:r w:rsidR="009B3011" w:rsidRPr="004E0591">
        <w:rPr>
          <w:sz w:val="24"/>
          <w:szCs w:val="24"/>
        </w:rPr>
        <w:t xml:space="preserve">odbioru z siedziby Zamawiającego, </w:t>
      </w:r>
      <w:r w:rsidRPr="004E0591">
        <w:rPr>
          <w:sz w:val="24"/>
          <w:szCs w:val="24"/>
        </w:rPr>
        <w:t>przyjmowania, przemieszczania i do</w:t>
      </w:r>
      <w:r w:rsidR="002D3B3F" w:rsidRPr="004E0591">
        <w:rPr>
          <w:sz w:val="24"/>
          <w:szCs w:val="24"/>
        </w:rPr>
        <w:t>ręczania</w:t>
      </w:r>
      <w:r w:rsidRPr="004E0591">
        <w:rPr>
          <w:sz w:val="24"/>
          <w:szCs w:val="24"/>
        </w:rPr>
        <w:t xml:space="preserve"> przesyłek pocztowych i </w:t>
      </w:r>
      <w:r w:rsidR="009B3011" w:rsidRPr="004E0591">
        <w:rPr>
          <w:sz w:val="24"/>
          <w:szCs w:val="24"/>
        </w:rPr>
        <w:t xml:space="preserve">paczek pocztowych oraz ich ewentualnych </w:t>
      </w:r>
      <w:r w:rsidRPr="004E0591">
        <w:rPr>
          <w:sz w:val="24"/>
          <w:szCs w:val="24"/>
        </w:rPr>
        <w:t xml:space="preserve">zwrotów, </w:t>
      </w:r>
      <w:r w:rsidR="009B3011" w:rsidRPr="004E0591">
        <w:rPr>
          <w:sz w:val="24"/>
          <w:szCs w:val="24"/>
        </w:rPr>
        <w:t xml:space="preserve">realizowanych </w:t>
      </w:r>
      <w:r w:rsidRPr="004E0591">
        <w:rPr>
          <w:sz w:val="24"/>
          <w:szCs w:val="24"/>
        </w:rPr>
        <w:t>na zasadach określonych w powszechnie obowiązujących przepisach prawa, w szczególności w ustawie z dnia 23 listopada 2012 r . Prawo Pocztowe (Dz. U. z 20</w:t>
      </w:r>
      <w:r w:rsidR="00927266" w:rsidRPr="004E0591">
        <w:rPr>
          <w:sz w:val="24"/>
          <w:szCs w:val="24"/>
        </w:rPr>
        <w:t>20</w:t>
      </w:r>
      <w:r w:rsidRPr="004E0591">
        <w:rPr>
          <w:sz w:val="24"/>
          <w:szCs w:val="24"/>
        </w:rPr>
        <w:t xml:space="preserve"> r., poz. 1</w:t>
      </w:r>
      <w:r w:rsidR="00927266" w:rsidRPr="004E0591">
        <w:rPr>
          <w:sz w:val="24"/>
          <w:szCs w:val="24"/>
        </w:rPr>
        <w:t>041</w:t>
      </w:r>
      <w:r w:rsidRPr="004E0591">
        <w:rPr>
          <w:sz w:val="24"/>
          <w:szCs w:val="24"/>
        </w:rPr>
        <w:t>).</w:t>
      </w:r>
    </w:p>
    <w:p w:rsidR="004E0591" w:rsidRDefault="007A116A" w:rsidP="00482F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E0591">
        <w:rPr>
          <w:sz w:val="24"/>
          <w:szCs w:val="24"/>
        </w:rPr>
        <w:t>Usługa   świadczona będzie w okresie od 1 stycznia 2021 r. do 31 grudnia 202</w:t>
      </w:r>
      <w:r w:rsidR="009714A1">
        <w:rPr>
          <w:sz w:val="24"/>
          <w:szCs w:val="24"/>
        </w:rPr>
        <w:t>3</w:t>
      </w:r>
      <w:r w:rsidRPr="004E0591">
        <w:rPr>
          <w:sz w:val="24"/>
          <w:szCs w:val="24"/>
        </w:rPr>
        <w:t xml:space="preserve"> r.</w:t>
      </w:r>
      <w:r w:rsidR="0035075F">
        <w:rPr>
          <w:sz w:val="24"/>
          <w:szCs w:val="24"/>
        </w:rPr>
        <w:t xml:space="preserve"> </w:t>
      </w:r>
    </w:p>
    <w:p w:rsidR="005E3DE4" w:rsidRPr="004E0591" w:rsidRDefault="005E3DE4" w:rsidP="00482F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E0591">
        <w:rPr>
          <w:sz w:val="24"/>
          <w:szCs w:val="24"/>
        </w:rPr>
        <w:t>Przez przesyłki pocztowe, będące przedmiotem zamówienia rozumie się</w:t>
      </w:r>
      <w:r w:rsidR="007A116A" w:rsidRPr="004E0591">
        <w:rPr>
          <w:sz w:val="24"/>
          <w:szCs w:val="24"/>
        </w:rPr>
        <w:t xml:space="preserve"> </w:t>
      </w:r>
      <w:r w:rsidRPr="004E0591">
        <w:rPr>
          <w:sz w:val="24"/>
          <w:szCs w:val="24"/>
        </w:rPr>
        <w:t>przesyłki listowe</w:t>
      </w:r>
      <w:r w:rsidR="001415C8" w:rsidRPr="004E0591">
        <w:rPr>
          <w:sz w:val="24"/>
          <w:szCs w:val="24"/>
        </w:rPr>
        <w:t xml:space="preserve"> o wadze do 2000 g (Format S.M.L) oraz zwrot przesyłek poleconych po wyczerpaniu możliwości ich doręczenia</w:t>
      </w:r>
      <w:r w:rsidRPr="004E0591">
        <w:rPr>
          <w:sz w:val="24"/>
          <w:szCs w:val="24"/>
        </w:rPr>
        <w:t>:</w:t>
      </w:r>
    </w:p>
    <w:p w:rsidR="007A116A" w:rsidRPr="004E0591" w:rsidRDefault="00302D6C" w:rsidP="00482F97">
      <w:pPr>
        <w:numPr>
          <w:ilvl w:val="1"/>
          <w:numId w:val="25"/>
        </w:numPr>
        <w:ind w:right="14" w:hanging="360"/>
        <w:jc w:val="both"/>
        <w:rPr>
          <w:sz w:val="24"/>
          <w:szCs w:val="24"/>
        </w:rPr>
      </w:pPr>
      <w:r>
        <w:rPr>
          <w:sz w:val="24"/>
          <w:szCs w:val="24"/>
        </w:rPr>
        <w:t>ekonomiczne (</w:t>
      </w:r>
      <w:r w:rsidR="007A116A" w:rsidRPr="004E0591">
        <w:rPr>
          <w:sz w:val="24"/>
          <w:szCs w:val="24"/>
        </w:rPr>
        <w:t>zwykłe</w:t>
      </w:r>
      <w:r>
        <w:rPr>
          <w:sz w:val="24"/>
          <w:szCs w:val="24"/>
        </w:rPr>
        <w:t>)</w:t>
      </w:r>
      <w:r w:rsidR="007A116A" w:rsidRPr="004E0591">
        <w:rPr>
          <w:sz w:val="24"/>
          <w:szCs w:val="24"/>
        </w:rPr>
        <w:t xml:space="preserve"> - przesyłka nie rejestrowana nie będąca przesyłką najszybszej kategorii,</w:t>
      </w:r>
    </w:p>
    <w:p w:rsidR="007A116A" w:rsidRPr="004E0591" w:rsidRDefault="007A116A" w:rsidP="00482F97">
      <w:pPr>
        <w:numPr>
          <w:ilvl w:val="1"/>
          <w:numId w:val="25"/>
        </w:numPr>
        <w:ind w:right="14" w:hanging="360"/>
        <w:jc w:val="both"/>
        <w:rPr>
          <w:sz w:val="24"/>
          <w:szCs w:val="24"/>
        </w:rPr>
      </w:pPr>
      <w:r w:rsidRPr="004E0591">
        <w:rPr>
          <w:sz w:val="24"/>
          <w:szCs w:val="24"/>
        </w:rPr>
        <w:t xml:space="preserve">priorytetowe </w:t>
      </w:r>
      <w:r w:rsidR="00302D6C">
        <w:rPr>
          <w:sz w:val="24"/>
          <w:szCs w:val="24"/>
        </w:rPr>
        <w:t>(zwykłe)</w:t>
      </w:r>
      <w:r w:rsidRPr="004E0591">
        <w:rPr>
          <w:sz w:val="24"/>
          <w:szCs w:val="24"/>
        </w:rPr>
        <w:t>- przesyłka nie rejestrowana listowa najszybszej kategorii,</w:t>
      </w:r>
    </w:p>
    <w:p w:rsidR="007A116A" w:rsidRPr="004E0591" w:rsidRDefault="007A116A" w:rsidP="00482F97">
      <w:pPr>
        <w:numPr>
          <w:ilvl w:val="1"/>
          <w:numId w:val="25"/>
        </w:numPr>
        <w:ind w:right="14" w:hanging="360"/>
        <w:jc w:val="both"/>
        <w:rPr>
          <w:sz w:val="24"/>
          <w:szCs w:val="24"/>
        </w:rPr>
      </w:pPr>
      <w:r w:rsidRPr="004E0591">
        <w:rPr>
          <w:sz w:val="24"/>
          <w:szCs w:val="24"/>
        </w:rPr>
        <w:t>polecone - przesyłka rejestrowana będącą przesyłką listową przemieszczaną i doręczana w sposób zabezpieczający ją przed utrata, ubytkiem zawartości lub uszkodzeniem,</w:t>
      </w:r>
    </w:p>
    <w:p w:rsidR="007A116A" w:rsidRPr="004E0591" w:rsidRDefault="007A116A" w:rsidP="00482F97">
      <w:pPr>
        <w:numPr>
          <w:ilvl w:val="1"/>
          <w:numId w:val="25"/>
        </w:numPr>
        <w:ind w:right="14" w:hanging="360"/>
        <w:jc w:val="both"/>
        <w:rPr>
          <w:sz w:val="24"/>
          <w:szCs w:val="24"/>
        </w:rPr>
      </w:pPr>
      <w:r w:rsidRPr="004E0591">
        <w:rPr>
          <w:sz w:val="24"/>
          <w:szCs w:val="24"/>
        </w:rPr>
        <w:t>polecone priorytetowe - przesyłka rejestrowana najszybszej kategorii,</w:t>
      </w:r>
    </w:p>
    <w:p w:rsidR="007A116A" w:rsidRPr="004E0591" w:rsidRDefault="007A116A" w:rsidP="00482F97">
      <w:pPr>
        <w:numPr>
          <w:ilvl w:val="1"/>
          <w:numId w:val="25"/>
        </w:numPr>
        <w:ind w:right="14" w:hanging="360"/>
        <w:jc w:val="both"/>
        <w:rPr>
          <w:sz w:val="24"/>
          <w:szCs w:val="24"/>
        </w:rPr>
      </w:pPr>
      <w:r w:rsidRPr="004E0591">
        <w:rPr>
          <w:sz w:val="24"/>
          <w:szCs w:val="24"/>
        </w:rPr>
        <w:t>polecone ze zwrotnym potwierdzeniem odbioru (ZPO) - przesyłka przyjęta za potwierdzeniem nadania i doręczona za pokwitowaniem odbioru,</w:t>
      </w:r>
    </w:p>
    <w:p w:rsidR="007A116A" w:rsidRPr="004E0591" w:rsidRDefault="007A116A" w:rsidP="00482F97">
      <w:pPr>
        <w:numPr>
          <w:ilvl w:val="1"/>
          <w:numId w:val="25"/>
        </w:numPr>
        <w:ind w:right="14" w:hanging="360"/>
        <w:jc w:val="both"/>
        <w:rPr>
          <w:sz w:val="24"/>
          <w:szCs w:val="24"/>
        </w:rPr>
      </w:pPr>
      <w:r w:rsidRPr="004E0591">
        <w:rPr>
          <w:sz w:val="24"/>
          <w:szCs w:val="24"/>
        </w:rPr>
        <w:t>polecone priorytetowe ze zwrotnym potwierdzeniem odbioru (ZPO) — przesyłka najszybszej kategorii przyjęta za potwierdzeniem nadania i doręczona za pokwitowaniem odbioru.</w:t>
      </w:r>
    </w:p>
    <w:p w:rsidR="004E0591" w:rsidRPr="004E0591" w:rsidRDefault="004E0591" w:rsidP="00482F97">
      <w:pPr>
        <w:ind w:right="14"/>
        <w:rPr>
          <w:sz w:val="24"/>
          <w:szCs w:val="24"/>
        </w:rPr>
      </w:pPr>
      <w:r w:rsidRPr="004E0591">
        <w:rPr>
          <w:sz w:val="24"/>
          <w:szCs w:val="24"/>
        </w:rPr>
        <w:t>Wymiary przesyłek listowych wynoszą:</w:t>
      </w:r>
    </w:p>
    <w:p w:rsidR="004E0591" w:rsidRPr="004E0591" w:rsidRDefault="004C6CE6" w:rsidP="00482F97">
      <w:pPr>
        <w:ind w:left="316" w:right="14"/>
        <w:rPr>
          <w:sz w:val="24"/>
          <w:szCs w:val="24"/>
        </w:rPr>
      </w:pPr>
      <w:r>
        <w:rPr>
          <w:sz w:val="24"/>
          <w:szCs w:val="24"/>
        </w:rPr>
        <w:t>m</w:t>
      </w:r>
      <w:r w:rsidR="004E0591" w:rsidRPr="004E0591">
        <w:rPr>
          <w:sz w:val="24"/>
          <w:szCs w:val="24"/>
        </w:rPr>
        <w:t>aksimum: suma długości, szerokości i wysokości — 900 mm, przy czym największy z tych wymiarów (długość) nie może przekroczyć 600 mm,</w:t>
      </w:r>
    </w:p>
    <w:p w:rsidR="004E0591" w:rsidRPr="004E0591" w:rsidRDefault="004C6CE6" w:rsidP="00482F97">
      <w:pPr>
        <w:ind w:left="316" w:right="14"/>
        <w:rPr>
          <w:sz w:val="24"/>
          <w:szCs w:val="24"/>
        </w:rPr>
      </w:pPr>
      <w:r>
        <w:rPr>
          <w:sz w:val="24"/>
          <w:szCs w:val="24"/>
        </w:rPr>
        <w:t>m</w:t>
      </w:r>
      <w:r w:rsidR="004E0591" w:rsidRPr="004E0591">
        <w:rPr>
          <w:sz w:val="24"/>
          <w:szCs w:val="24"/>
        </w:rPr>
        <w:t>inimum: wymiary strony adresowej nie mogą być mniejsze niż 90 x 140 mm.</w:t>
      </w:r>
    </w:p>
    <w:p w:rsidR="004E0591" w:rsidRPr="004E0591" w:rsidRDefault="004E0591" w:rsidP="00482F97">
      <w:pPr>
        <w:ind w:right="14"/>
        <w:rPr>
          <w:sz w:val="24"/>
          <w:szCs w:val="24"/>
        </w:rPr>
      </w:pPr>
      <w:r w:rsidRPr="004E0591">
        <w:rPr>
          <w:sz w:val="24"/>
          <w:szCs w:val="24"/>
        </w:rPr>
        <w:t>Wymiary przesyłek listowych nadawanych w formie rulonu wynoszą:</w:t>
      </w:r>
    </w:p>
    <w:p w:rsidR="004E0591" w:rsidRPr="004E0591" w:rsidRDefault="004C6CE6" w:rsidP="00482F97">
      <w:pPr>
        <w:ind w:left="316" w:right="14"/>
        <w:rPr>
          <w:sz w:val="24"/>
          <w:szCs w:val="24"/>
        </w:rPr>
      </w:pPr>
      <w:r>
        <w:rPr>
          <w:sz w:val="24"/>
          <w:szCs w:val="24"/>
        </w:rPr>
        <w:t>m</w:t>
      </w:r>
      <w:r w:rsidR="004E0591" w:rsidRPr="004E0591">
        <w:rPr>
          <w:sz w:val="24"/>
          <w:szCs w:val="24"/>
        </w:rPr>
        <w:t>aksimum: suma długości plus podwójna średnica — 1040 mm, przy czym największy wymiar (długość) nie może przekroczyć 900 mm,</w:t>
      </w:r>
    </w:p>
    <w:p w:rsidR="004E0591" w:rsidRPr="004E0591" w:rsidRDefault="004C6CE6" w:rsidP="00482F97">
      <w:pPr>
        <w:ind w:left="316" w:right="14"/>
        <w:rPr>
          <w:sz w:val="24"/>
          <w:szCs w:val="24"/>
        </w:rPr>
      </w:pPr>
      <w:r>
        <w:rPr>
          <w:sz w:val="24"/>
          <w:szCs w:val="24"/>
        </w:rPr>
        <w:t>m</w:t>
      </w:r>
      <w:r w:rsidR="004E0591" w:rsidRPr="004E0591">
        <w:rPr>
          <w:sz w:val="24"/>
          <w:szCs w:val="24"/>
        </w:rPr>
        <w:t>inimum: suma długości plus podwójna średnica — 170 mm, przy czym największy wymiar (długość) nie może być mniejszy niż 100 mm.</w:t>
      </w:r>
    </w:p>
    <w:p w:rsidR="00117AC9" w:rsidRPr="00117AC9" w:rsidRDefault="00117AC9" w:rsidP="00482F97">
      <w:pPr>
        <w:pStyle w:val="NormalnyWeb"/>
        <w:shd w:val="clear" w:color="auto" w:fill="FFFFFF"/>
        <w:spacing w:before="0" w:beforeAutospacing="0" w:after="0" w:afterAutospacing="0"/>
        <w:rPr>
          <w:b/>
        </w:rPr>
      </w:pPr>
      <w:r w:rsidRPr="00117AC9">
        <w:rPr>
          <w:rStyle w:val="Pogrubienie"/>
          <w:b w:val="0"/>
        </w:rPr>
        <w:t xml:space="preserve">FORMAT </w:t>
      </w:r>
      <w:r w:rsidR="004E0591">
        <w:rPr>
          <w:rStyle w:val="Pogrubienie"/>
          <w:b w:val="0"/>
        </w:rPr>
        <w:t xml:space="preserve"> </w:t>
      </w:r>
      <w:r w:rsidRPr="00117AC9">
        <w:rPr>
          <w:rStyle w:val="Pogrubienie"/>
          <w:b w:val="0"/>
        </w:rPr>
        <w:t>S to przesyłki o wymiarach:</w:t>
      </w:r>
    </w:p>
    <w:p w:rsidR="00117AC9" w:rsidRPr="00117AC9" w:rsidRDefault="00117AC9" w:rsidP="00482F97">
      <w:pPr>
        <w:pStyle w:val="NormalnyWeb"/>
        <w:shd w:val="clear" w:color="auto" w:fill="FFFFFF"/>
        <w:spacing w:before="0" w:beforeAutospacing="0" w:after="0" w:afterAutospacing="0"/>
      </w:pPr>
      <w:r w:rsidRPr="00117AC9">
        <w:t>- minimum - wymiary strony adresowej nie mogą być mniejsze niż 90 x 140 mm,</w:t>
      </w:r>
    </w:p>
    <w:p w:rsidR="00117AC9" w:rsidRPr="00117AC9" w:rsidRDefault="00117AC9" w:rsidP="00482F97">
      <w:pPr>
        <w:pStyle w:val="NormalnyWeb"/>
        <w:shd w:val="clear" w:color="auto" w:fill="FFFFFF"/>
        <w:spacing w:before="0" w:beforeAutospacing="0" w:after="0" w:afterAutospacing="0"/>
      </w:pPr>
      <w:r w:rsidRPr="00117AC9">
        <w:t>- maksimum - żaden z wymiarów nie może przekroczyć: wysokość 20 mm, długość 230 mm, szerokość 160 mm.</w:t>
      </w:r>
    </w:p>
    <w:p w:rsidR="00117AC9" w:rsidRPr="00117AC9" w:rsidRDefault="00117AC9" w:rsidP="00482F97">
      <w:pPr>
        <w:pStyle w:val="NormalnyWeb"/>
        <w:shd w:val="clear" w:color="auto" w:fill="FFFFFF"/>
        <w:spacing w:before="0" w:beforeAutospacing="0" w:after="0" w:afterAutospacing="0"/>
      </w:pPr>
      <w:r w:rsidRPr="00117AC9">
        <w:t> waga do 500 g.</w:t>
      </w:r>
    </w:p>
    <w:p w:rsidR="00117AC9" w:rsidRPr="00117AC9" w:rsidRDefault="00117AC9" w:rsidP="00482F97">
      <w:pPr>
        <w:pStyle w:val="NormalnyWeb"/>
        <w:shd w:val="clear" w:color="auto" w:fill="FFFFFF"/>
        <w:spacing w:before="0" w:beforeAutospacing="0" w:after="0" w:afterAutospacing="0"/>
        <w:rPr>
          <w:b/>
        </w:rPr>
      </w:pPr>
      <w:r w:rsidRPr="00117AC9">
        <w:rPr>
          <w:rStyle w:val="Pogrubienie"/>
          <w:b w:val="0"/>
        </w:rPr>
        <w:t>FORMAT</w:t>
      </w:r>
      <w:r w:rsidR="004E0591">
        <w:rPr>
          <w:rStyle w:val="Pogrubienie"/>
          <w:b w:val="0"/>
        </w:rPr>
        <w:t xml:space="preserve"> </w:t>
      </w:r>
      <w:r w:rsidRPr="00117AC9">
        <w:rPr>
          <w:rStyle w:val="Pogrubienie"/>
          <w:b w:val="0"/>
        </w:rPr>
        <w:t xml:space="preserve"> M to przesyłki o wymiarach:</w:t>
      </w:r>
    </w:p>
    <w:p w:rsidR="00117AC9" w:rsidRPr="00117AC9" w:rsidRDefault="00117AC9" w:rsidP="00482F97">
      <w:pPr>
        <w:pStyle w:val="NormalnyWeb"/>
        <w:shd w:val="clear" w:color="auto" w:fill="FFFFFF"/>
        <w:spacing w:before="0" w:beforeAutospacing="0" w:after="0" w:afterAutospacing="0"/>
      </w:pPr>
      <w:r>
        <w:t xml:space="preserve">- minimum - </w:t>
      </w:r>
      <w:r w:rsidRPr="00117AC9">
        <w:t>wymiary strony adresowej nie mogą być mniejsze niż 90 x 140 mm,</w:t>
      </w:r>
    </w:p>
    <w:p w:rsidR="00117AC9" w:rsidRPr="00117AC9" w:rsidRDefault="00117AC9" w:rsidP="00482F97">
      <w:pPr>
        <w:pStyle w:val="NormalnyWeb"/>
        <w:shd w:val="clear" w:color="auto" w:fill="FFFFFF"/>
        <w:spacing w:before="0" w:beforeAutospacing="0" w:after="0" w:afterAutospacing="0"/>
        <w:jc w:val="both"/>
      </w:pPr>
      <w:r>
        <w:t xml:space="preserve">- maksimum </w:t>
      </w:r>
      <w:r w:rsidRPr="00117AC9">
        <w:t xml:space="preserve"> – żaden z wymiarów nie może przekrocz</w:t>
      </w:r>
      <w:r w:rsidR="008D0DD3">
        <w:t xml:space="preserve">yć: wysokość 20 mm, długość 325 </w:t>
      </w:r>
      <w:r w:rsidRPr="00117AC9">
        <w:t>mm, szerokość 230 mm.</w:t>
      </w:r>
    </w:p>
    <w:p w:rsidR="00117AC9" w:rsidRPr="00117AC9" w:rsidRDefault="00117AC9" w:rsidP="00482F97">
      <w:pPr>
        <w:pStyle w:val="NormalnyWeb"/>
        <w:shd w:val="clear" w:color="auto" w:fill="FFFFFF"/>
        <w:spacing w:before="0" w:beforeAutospacing="0" w:after="0" w:afterAutospacing="0"/>
        <w:rPr>
          <w:b/>
        </w:rPr>
      </w:pPr>
      <w:r w:rsidRPr="00117AC9">
        <w:rPr>
          <w:rStyle w:val="Pogrubienie"/>
          <w:b w:val="0"/>
        </w:rPr>
        <w:t xml:space="preserve"> waga do 1000 g. </w:t>
      </w:r>
    </w:p>
    <w:p w:rsidR="00117AC9" w:rsidRPr="008D0DD3" w:rsidRDefault="00117AC9" w:rsidP="00482F97">
      <w:pPr>
        <w:pStyle w:val="NormalnyWeb"/>
        <w:shd w:val="clear" w:color="auto" w:fill="FFFFFF"/>
        <w:spacing w:before="0" w:beforeAutospacing="0" w:after="0" w:afterAutospacing="0"/>
        <w:rPr>
          <w:b/>
        </w:rPr>
      </w:pPr>
      <w:r w:rsidRPr="008D0DD3">
        <w:rPr>
          <w:rStyle w:val="Pogrubienie"/>
          <w:b w:val="0"/>
        </w:rPr>
        <w:t>FORMAT</w:t>
      </w:r>
      <w:r w:rsidR="004E0591">
        <w:rPr>
          <w:rStyle w:val="Pogrubienie"/>
          <w:b w:val="0"/>
        </w:rPr>
        <w:t xml:space="preserve"> </w:t>
      </w:r>
      <w:r w:rsidRPr="008D0DD3">
        <w:rPr>
          <w:rStyle w:val="Pogrubienie"/>
          <w:b w:val="0"/>
        </w:rPr>
        <w:t xml:space="preserve"> L to przesyłki o wymiarach:</w:t>
      </w:r>
    </w:p>
    <w:p w:rsidR="00117AC9" w:rsidRPr="00117AC9" w:rsidRDefault="008D0DD3" w:rsidP="00482F97">
      <w:pPr>
        <w:pStyle w:val="NormalnyWeb"/>
        <w:shd w:val="clear" w:color="auto" w:fill="FFFFFF"/>
        <w:spacing w:before="0" w:beforeAutospacing="0" w:after="0" w:afterAutospacing="0"/>
      </w:pPr>
      <w:r>
        <w:t xml:space="preserve">- minimum </w:t>
      </w:r>
      <w:r w:rsidR="00117AC9" w:rsidRPr="00117AC9">
        <w:t>– wymiary strony adresowej nie mogą być mniejsze niż 90 x 140</w:t>
      </w:r>
      <w:r>
        <w:t xml:space="preserve"> </w:t>
      </w:r>
      <w:r w:rsidR="00117AC9" w:rsidRPr="00117AC9">
        <w:t>mm,</w:t>
      </w:r>
    </w:p>
    <w:p w:rsidR="00117AC9" w:rsidRDefault="008D0DD3" w:rsidP="00482F97">
      <w:pPr>
        <w:pStyle w:val="NormalnyWeb"/>
        <w:shd w:val="clear" w:color="auto" w:fill="FFFFFF"/>
        <w:spacing w:before="0" w:beforeAutospacing="0" w:after="0" w:afterAutospacing="0"/>
        <w:jc w:val="both"/>
      </w:pPr>
      <w:r>
        <w:t xml:space="preserve">- maksimum </w:t>
      </w:r>
      <w:r w:rsidR="00117AC9" w:rsidRPr="00117AC9">
        <w:t>– suma długości, szerokości i wysokości 900 mm, przy czym największy z tych wymiarów (długość) nie może przekroczyć 600 mm.</w:t>
      </w:r>
    </w:p>
    <w:p w:rsidR="008D0DD3" w:rsidRDefault="008D0DD3" w:rsidP="00482F97">
      <w:pPr>
        <w:pStyle w:val="NormalnyWeb"/>
        <w:shd w:val="clear" w:color="auto" w:fill="FFFFFF"/>
        <w:spacing w:before="0" w:beforeAutospacing="0" w:after="0" w:afterAutospacing="0"/>
        <w:jc w:val="both"/>
      </w:pPr>
      <w:r>
        <w:t>waga do 2000g.</w:t>
      </w:r>
    </w:p>
    <w:p w:rsidR="004E0591" w:rsidRPr="004E0591" w:rsidRDefault="004E0591" w:rsidP="00482F97">
      <w:pPr>
        <w:ind w:right="14"/>
        <w:rPr>
          <w:sz w:val="24"/>
          <w:szCs w:val="24"/>
        </w:rPr>
      </w:pPr>
      <w:r w:rsidRPr="004E0591">
        <w:rPr>
          <w:sz w:val="24"/>
          <w:szCs w:val="24"/>
        </w:rPr>
        <w:t>Wszystkie wymiary przyjmuje się z tolerancją +/- 2 mm.</w:t>
      </w:r>
    </w:p>
    <w:p w:rsidR="00117AC9" w:rsidRPr="00117AC9" w:rsidRDefault="00117AC9" w:rsidP="00482F97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</w:p>
    <w:p w:rsidR="005E3DE4" w:rsidRPr="004C6CE6" w:rsidRDefault="004021D7" w:rsidP="000205E4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Przez paczki pocztowe będące przedmiotem zamówienia rozumie się paczki</w:t>
      </w:r>
      <w:r w:rsidR="005E3DE4" w:rsidRPr="00117AC9">
        <w:rPr>
          <w:sz w:val="24"/>
          <w:szCs w:val="24"/>
        </w:rPr>
        <w:t>:</w:t>
      </w:r>
      <w:r>
        <w:rPr>
          <w:sz w:val="24"/>
          <w:szCs w:val="24"/>
        </w:rPr>
        <w:t xml:space="preserve"> przesyłka rejestrowana niebędąca przesyłką listową o wadze do 2 kg (gabaryt A i B) oraz zwrot </w:t>
      </w:r>
      <w:r w:rsidRPr="004C6CE6">
        <w:rPr>
          <w:sz w:val="24"/>
          <w:szCs w:val="24"/>
        </w:rPr>
        <w:t>paczek pocztowych po wyczerpaniu możliwości ich doręczenia:</w:t>
      </w:r>
    </w:p>
    <w:p w:rsidR="005E3DE4" w:rsidRPr="004C6CE6" w:rsidRDefault="004021D7" w:rsidP="000205E4">
      <w:pPr>
        <w:pStyle w:val="Akapitzlist"/>
        <w:numPr>
          <w:ilvl w:val="1"/>
          <w:numId w:val="28"/>
        </w:num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C6CE6">
        <w:rPr>
          <w:sz w:val="24"/>
          <w:szCs w:val="24"/>
        </w:rPr>
        <w:t>ekonomiczne (</w:t>
      </w:r>
      <w:r w:rsidR="005E3DE4" w:rsidRPr="004C6CE6">
        <w:rPr>
          <w:sz w:val="24"/>
          <w:szCs w:val="24"/>
        </w:rPr>
        <w:t>zwykłe</w:t>
      </w:r>
      <w:r w:rsidRPr="004C6CE6">
        <w:rPr>
          <w:sz w:val="24"/>
          <w:szCs w:val="24"/>
        </w:rPr>
        <w:t>)</w:t>
      </w:r>
      <w:r w:rsidR="005E3DE4" w:rsidRPr="004C6CE6">
        <w:rPr>
          <w:sz w:val="24"/>
          <w:szCs w:val="24"/>
        </w:rPr>
        <w:t xml:space="preserve"> - rejestrowane nie będące paczkami najszybszej kategorii,</w:t>
      </w:r>
    </w:p>
    <w:p w:rsidR="005C1A01" w:rsidRPr="004C6CE6" w:rsidRDefault="005C1A01" w:rsidP="000205E4">
      <w:pPr>
        <w:pStyle w:val="Akapitzlist"/>
        <w:numPr>
          <w:ilvl w:val="1"/>
          <w:numId w:val="28"/>
        </w:num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C6CE6">
        <w:rPr>
          <w:sz w:val="24"/>
          <w:szCs w:val="24"/>
        </w:rPr>
        <w:t>priorytetowe – paczki rejestrowane najszybszej kategorii</w:t>
      </w:r>
    </w:p>
    <w:p w:rsidR="005C1A01" w:rsidRPr="004C6CE6" w:rsidRDefault="005C1A01" w:rsidP="000205E4">
      <w:pPr>
        <w:pStyle w:val="Akapitzlist"/>
        <w:numPr>
          <w:ilvl w:val="1"/>
          <w:numId w:val="28"/>
        </w:num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C6CE6">
        <w:rPr>
          <w:sz w:val="24"/>
          <w:szCs w:val="24"/>
        </w:rPr>
        <w:t>ze zwrotnym potwierdzeniem odbioru</w:t>
      </w:r>
    </w:p>
    <w:p w:rsidR="005C1A01" w:rsidRPr="004C6CE6" w:rsidRDefault="005C1A01" w:rsidP="004C6CE6">
      <w:pPr>
        <w:ind w:right="14"/>
        <w:jc w:val="both"/>
        <w:rPr>
          <w:sz w:val="24"/>
          <w:szCs w:val="24"/>
        </w:rPr>
      </w:pPr>
      <w:r w:rsidRPr="004C6CE6">
        <w:rPr>
          <w:sz w:val="24"/>
          <w:szCs w:val="24"/>
        </w:rPr>
        <w:t>Gabaryt A - to przesyłka o wymiarach:</w:t>
      </w:r>
    </w:p>
    <w:p w:rsidR="005C1A01" w:rsidRPr="004C6CE6" w:rsidRDefault="004C6CE6" w:rsidP="004C6CE6">
      <w:pPr>
        <w:ind w:left="288" w:right="14"/>
        <w:rPr>
          <w:sz w:val="24"/>
          <w:szCs w:val="24"/>
        </w:rPr>
      </w:pPr>
      <w:r>
        <w:rPr>
          <w:sz w:val="24"/>
          <w:szCs w:val="24"/>
        </w:rPr>
        <w:t>m</w:t>
      </w:r>
      <w:r w:rsidR="005C1A01" w:rsidRPr="004C6CE6">
        <w:rPr>
          <w:sz w:val="24"/>
          <w:szCs w:val="24"/>
        </w:rPr>
        <w:t>inimum - wymiary strony adresowej nie mogą być mniejsze niż 90 x 140 mm,</w:t>
      </w:r>
    </w:p>
    <w:p w:rsidR="005C1A01" w:rsidRPr="004C6CE6" w:rsidRDefault="004C6CE6" w:rsidP="004C6CE6">
      <w:pPr>
        <w:ind w:left="288" w:right="14"/>
        <w:rPr>
          <w:sz w:val="24"/>
          <w:szCs w:val="24"/>
        </w:rPr>
      </w:pPr>
      <w:r>
        <w:rPr>
          <w:sz w:val="24"/>
          <w:szCs w:val="24"/>
        </w:rPr>
        <w:t>m</w:t>
      </w:r>
      <w:r w:rsidR="005C1A01" w:rsidRPr="004C6CE6">
        <w:rPr>
          <w:sz w:val="24"/>
          <w:szCs w:val="24"/>
        </w:rPr>
        <w:t>aksimum - żaden z wymiarów nie może przekroczyć długości 600 mm, szerokości 500 mm, wysokości</w:t>
      </w:r>
      <w:r>
        <w:rPr>
          <w:sz w:val="24"/>
          <w:szCs w:val="24"/>
        </w:rPr>
        <w:t xml:space="preserve"> </w:t>
      </w:r>
      <w:r w:rsidR="005C1A01" w:rsidRPr="004C6CE6">
        <w:rPr>
          <w:rFonts w:eastAsia="Courier New"/>
          <w:sz w:val="24"/>
          <w:szCs w:val="24"/>
        </w:rPr>
        <w:t>300mm.</w:t>
      </w:r>
    </w:p>
    <w:p w:rsidR="005C1A01" w:rsidRPr="004C6CE6" w:rsidRDefault="005C1A01" w:rsidP="004C6CE6">
      <w:pPr>
        <w:ind w:right="14"/>
        <w:rPr>
          <w:sz w:val="24"/>
          <w:szCs w:val="24"/>
        </w:rPr>
      </w:pPr>
      <w:r w:rsidRPr="004C6CE6">
        <w:rPr>
          <w:sz w:val="24"/>
          <w:szCs w:val="24"/>
        </w:rPr>
        <w:t>Gabaryt B - to przesyłka o wymiarach:</w:t>
      </w:r>
    </w:p>
    <w:p w:rsidR="005C1A01" w:rsidRPr="004C6CE6" w:rsidRDefault="004C6CE6" w:rsidP="004C6CE6">
      <w:pPr>
        <w:ind w:left="283" w:right="14"/>
        <w:rPr>
          <w:sz w:val="24"/>
          <w:szCs w:val="24"/>
        </w:rPr>
      </w:pPr>
      <w:r>
        <w:rPr>
          <w:sz w:val="24"/>
          <w:szCs w:val="24"/>
        </w:rPr>
        <w:t>m</w:t>
      </w:r>
      <w:r w:rsidR="005C1A01" w:rsidRPr="004C6CE6">
        <w:rPr>
          <w:sz w:val="24"/>
          <w:szCs w:val="24"/>
        </w:rPr>
        <w:t>inimum - jeśli choć jeden z wymiarów przekracza długość 600 mm lub długość 500 mm lub szerokość 500</w:t>
      </w:r>
      <w:r w:rsidR="00A60F75">
        <w:rPr>
          <w:sz w:val="24"/>
          <w:szCs w:val="24"/>
        </w:rPr>
        <w:t xml:space="preserve"> mm</w:t>
      </w:r>
    </w:p>
    <w:p w:rsidR="005C1A01" w:rsidRPr="004C6CE6" w:rsidRDefault="004C6CE6" w:rsidP="000205E4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5C1A01" w:rsidRPr="004C6CE6">
        <w:rPr>
          <w:sz w:val="24"/>
          <w:szCs w:val="24"/>
        </w:rPr>
        <w:t xml:space="preserve">aksimum - suma długości i największego obwodu w innym kierunku niż długość nie może być </w:t>
      </w:r>
      <w:r w:rsidR="005C1A01" w:rsidRPr="00856F65">
        <w:rPr>
          <w:sz w:val="24"/>
          <w:szCs w:val="24"/>
        </w:rPr>
        <w:t xml:space="preserve">większa niż 3000 </w:t>
      </w:r>
      <w:r w:rsidR="005C1A01" w:rsidRPr="004C6CE6">
        <w:rPr>
          <w:sz w:val="24"/>
          <w:szCs w:val="24"/>
        </w:rPr>
        <w:t>mm, przy czym największy wymiar nie może przekroczyć 1500 mm</w:t>
      </w:r>
      <w:r w:rsidR="00835430">
        <w:rPr>
          <w:sz w:val="24"/>
          <w:szCs w:val="24"/>
        </w:rPr>
        <w:t>.</w:t>
      </w:r>
      <w:r w:rsidR="005C1A01" w:rsidRPr="004C6CE6">
        <w:rPr>
          <w:sz w:val="24"/>
          <w:szCs w:val="24"/>
        </w:rPr>
        <w:t xml:space="preserve"> </w:t>
      </w:r>
    </w:p>
    <w:p w:rsidR="000F12D7" w:rsidRPr="00117AC9" w:rsidRDefault="00835430" w:rsidP="004C6CE6">
      <w:pPr>
        <w:pStyle w:val="p2"/>
        <w:spacing w:before="0" w:beforeAutospacing="0" w:after="0" w:afterAutospacing="0"/>
        <w:jc w:val="both"/>
      </w:pPr>
      <w:r>
        <w:t>4</w:t>
      </w:r>
      <w:r w:rsidR="00041CF7" w:rsidRPr="004C6CE6">
        <w:t xml:space="preserve">. </w:t>
      </w:r>
      <w:r w:rsidR="005E3DE4" w:rsidRPr="004C6CE6">
        <w:t>Wykonawca zobowiązany jest do odbioru raz dziennie przesyłek przygotowanych do</w:t>
      </w:r>
      <w:r w:rsidR="005E3DE4" w:rsidRPr="00117AC9">
        <w:t xml:space="preserve"> eksped</w:t>
      </w:r>
      <w:r w:rsidR="00C80BA6" w:rsidRPr="00117AC9">
        <w:t>ycji</w:t>
      </w:r>
      <w:r w:rsidR="005E3DE4" w:rsidRPr="00117AC9">
        <w:t xml:space="preserve"> z  siedziby Zamawiającego tj. Powiatowego Urzędu Pracy w Ełku ul. Suwalska 38 </w:t>
      </w:r>
      <w:r w:rsidR="00986729" w:rsidRPr="00117AC9">
        <w:t xml:space="preserve">19-300 Ełk </w:t>
      </w:r>
      <w:r w:rsidR="005E3DE4" w:rsidRPr="00117AC9">
        <w:t>w dni robocze</w:t>
      </w:r>
      <w:r w:rsidR="009E2E0E" w:rsidRPr="00117AC9">
        <w:t>,</w:t>
      </w:r>
      <w:r w:rsidR="005E3DE4" w:rsidRPr="00117AC9">
        <w:t xml:space="preserve"> </w:t>
      </w:r>
      <w:r w:rsidR="00A60F75" w:rsidRPr="00117AC9">
        <w:t xml:space="preserve">od poniedziałku do piątku, </w:t>
      </w:r>
      <w:r w:rsidR="005E3DE4" w:rsidRPr="00117AC9">
        <w:t>w godzinach od 14:</w:t>
      </w:r>
      <w:r w:rsidR="001D7E8B">
        <w:t>0</w:t>
      </w:r>
      <w:r w:rsidR="00926A29" w:rsidRPr="00117AC9">
        <w:t>0</w:t>
      </w:r>
      <w:r w:rsidR="005E3DE4" w:rsidRPr="00117AC9">
        <w:t xml:space="preserve"> do 15:20. </w:t>
      </w:r>
      <w:r w:rsidR="00882CCE" w:rsidRPr="00117AC9">
        <w:t>Odbioru dokonywać będzie  przedstawiciel Wykonawcy.</w:t>
      </w:r>
    </w:p>
    <w:p w:rsidR="000F12D7" w:rsidRPr="00117AC9" w:rsidRDefault="00835430" w:rsidP="00482F97">
      <w:pPr>
        <w:pStyle w:val="p2"/>
        <w:spacing w:before="0" w:beforeAutospacing="0" w:after="0" w:afterAutospacing="0"/>
        <w:jc w:val="both"/>
      </w:pPr>
      <w:r>
        <w:t>5</w:t>
      </w:r>
      <w:r w:rsidR="00041CF7" w:rsidRPr="00117AC9">
        <w:t>. O</w:t>
      </w:r>
      <w:r w:rsidR="005E3DE4" w:rsidRPr="00117AC9">
        <w:t xml:space="preserve">dbiór przesyłek przygotowanych do </w:t>
      </w:r>
      <w:r w:rsidR="00683F75" w:rsidRPr="00117AC9">
        <w:t>e</w:t>
      </w:r>
      <w:r w:rsidR="005E3DE4" w:rsidRPr="00117AC9">
        <w:t>ksped</w:t>
      </w:r>
      <w:r w:rsidR="006A6902" w:rsidRPr="00117AC9">
        <w:t>ycji</w:t>
      </w:r>
      <w:r w:rsidR="005E3DE4" w:rsidRPr="00117AC9">
        <w:t xml:space="preserve"> będzie każdorazowo dokumentowany przez Wykonawcę pieczęcią, podpisem i datą w zestawieniu przesyłek nadawanych (dla przesyłek rejestrowanych) oraz na zestawieniu ilościowym według poszczególnych kategorii wagowych ( dla przesyłek zwykłych- nierejestrowanych).</w:t>
      </w:r>
    </w:p>
    <w:p w:rsidR="000F12D7" w:rsidRPr="00117AC9" w:rsidRDefault="00835430" w:rsidP="00482F97">
      <w:pPr>
        <w:pStyle w:val="p2"/>
        <w:spacing w:before="0" w:beforeAutospacing="0" w:after="0" w:afterAutospacing="0"/>
        <w:jc w:val="both"/>
      </w:pPr>
      <w:r>
        <w:t>6</w:t>
      </w:r>
      <w:r w:rsidR="00041CF7" w:rsidRPr="00117AC9">
        <w:t xml:space="preserve">. </w:t>
      </w:r>
      <w:r w:rsidR="00882CCE" w:rsidRPr="00117AC9">
        <w:t xml:space="preserve">Zamawiający zastrzega sobie prawo do samodzielnego dostarczania przesyłek objętych przedmiotem zamówienia w dni robocze w godz. </w:t>
      </w:r>
      <w:r w:rsidR="009F68C7" w:rsidRPr="00117AC9">
        <w:t>o</w:t>
      </w:r>
      <w:r w:rsidR="00882CCE" w:rsidRPr="00117AC9">
        <w:t>d 1</w:t>
      </w:r>
      <w:r w:rsidR="00497D9C" w:rsidRPr="00117AC9">
        <w:t>5</w:t>
      </w:r>
      <w:r w:rsidR="00882CCE" w:rsidRPr="00117AC9">
        <w:t>:</w:t>
      </w:r>
      <w:r w:rsidR="00A92F2E" w:rsidRPr="00117AC9">
        <w:t>30</w:t>
      </w:r>
      <w:r w:rsidR="00882CCE" w:rsidRPr="00117AC9">
        <w:t xml:space="preserve"> -1</w:t>
      </w:r>
      <w:r w:rsidR="00497D9C" w:rsidRPr="00117AC9">
        <w:t>7</w:t>
      </w:r>
      <w:r w:rsidR="00882CCE" w:rsidRPr="00117AC9">
        <w:t xml:space="preserve"> :</w:t>
      </w:r>
      <w:r w:rsidR="00497D9C" w:rsidRPr="00117AC9">
        <w:t>0</w:t>
      </w:r>
      <w:r w:rsidR="00882CCE" w:rsidRPr="00117AC9">
        <w:t>0</w:t>
      </w:r>
      <w:r w:rsidR="000F12D7" w:rsidRPr="00117AC9">
        <w:t xml:space="preserve"> do wybrane</w:t>
      </w:r>
      <w:r w:rsidR="00EA50F5">
        <w:t xml:space="preserve">j z </w:t>
      </w:r>
      <w:r w:rsidR="000F12D7" w:rsidRPr="00117AC9">
        <w:t xml:space="preserve">wykazu (załącznik nr </w:t>
      </w:r>
      <w:r w:rsidR="00497D9C" w:rsidRPr="00117AC9">
        <w:t>4</w:t>
      </w:r>
      <w:r w:rsidR="000F12D7" w:rsidRPr="00117AC9">
        <w:t xml:space="preserve"> do </w:t>
      </w:r>
      <w:r w:rsidR="00425197" w:rsidRPr="00117AC9">
        <w:t xml:space="preserve">Ogłoszenia) </w:t>
      </w:r>
      <w:r w:rsidR="00EA50F5">
        <w:t>placówki pocztowej.</w:t>
      </w:r>
    </w:p>
    <w:p w:rsidR="000F12D7" w:rsidRPr="00117AC9" w:rsidRDefault="00835430" w:rsidP="00482F97">
      <w:pPr>
        <w:pStyle w:val="p2"/>
        <w:spacing w:before="0" w:beforeAutospacing="0" w:after="0" w:afterAutospacing="0"/>
        <w:jc w:val="both"/>
      </w:pPr>
      <w:r>
        <w:t>7</w:t>
      </w:r>
      <w:r w:rsidR="000F12D7" w:rsidRPr="00117AC9">
        <w:t xml:space="preserve">. </w:t>
      </w:r>
      <w:r w:rsidR="005E3DE4" w:rsidRPr="00117AC9">
        <w:t>Wykonawca do</w:t>
      </w:r>
      <w:r w:rsidR="001C782E" w:rsidRPr="00117AC9">
        <w:t>starcz</w:t>
      </w:r>
      <w:r w:rsidR="00A60F75">
        <w:t xml:space="preserve">y </w:t>
      </w:r>
      <w:r w:rsidR="005E3DE4" w:rsidRPr="00117AC9">
        <w:t>raz dziennie</w:t>
      </w:r>
      <w:r w:rsidR="00A60F75">
        <w:t>,</w:t>
      </w:r>
      <w:r w:rsidR="005E3DE4" w:rsidRPr="00117AC9">
        <w:t xml:space="preserve"> </w:t>
      </w:r>
      <w:r w:rsidR="00A60F75" w:rsidRPr="00117AC9">
        <w:t>w dni robocze</w:t>
      </w:r>
      <w:r w:rsidR="00A60F75">
        <w:t>,</w:t>
      </w:r>
      <w:r w:rsidR="00A60F75" w:rsidRPr="00117AC9">
        <w:t xml:space="preserve"> w godzinach od 07:</w:t>
      </w:r>
      <w:r w:rsidR="00A60F75">
        <w:t>30</w:t>
      </w:r>
      <w:r w:rsidR="00A60F75" w:rsidRPr="00117AC9">
        <w:t xml:space="preserve"> do 09:00  </w:t>
      </w:r>
      <w:r w:rsidR="005E3DE4" w:rsidRPr="00117AC9">
        <w:t>do siedziby Zamawiającego przesyłk</w:t>
      </w:r>
      <w:r w:rsidR="00A60F75">
        <w:t>i</w:t>
      </w:r>
      <w:r w:rsidR="005E3DE4" w:rsidRPr="00117AC9">
        <w:t xml:space="preserve"> do niego nadan</w:t>
      </w:r>
      <w:r w:rsidR="00A60F75">
        <w:t>e</w:t>
      </w:r>
      <w:r w:rsidR="00CE528D" w:rsidRPr="00117AC9">
        <w:t>.</w:t>
      </w:r>
      <w:r w:rsidR="006A6902" w:rsidRPr="00117AC9">
        <w:t xml:space="preserve"> </w:t>
      </w:r>
      <w:r w:rsidR="005E3DE4" w:rsidRPr="00117AC9">
        <w:t xml:space="preserve">Odbiór przesyłek każdorazowo potwierdzi  </w:t>
      </w:r>
      <w:r w:rsidR="001C782E" w:rsidRPr="00117AC9">
        <w:t>pracownik</w:t>
      </w:r>
      <w:r w:rsidR="005E3DE4" w:rsidRPr="00117AC9">
        <w:t xml:space="preserve"> Zamawiającego. </w:t>
      </w:r>
    </w:p>
    <w:p w:rsidR="005E3DE4" w:rsidRPr="00117AC9" w:rsidRDefault="00835430" w:rsidP="00482F97">
      <w:pPr>
        <w:pStyle w:val="p2"/>
        <w:spacing w:before="0" w:beforeAutospacing="0" w:after="0" w:afterAutospacing="0"/>
        <w:jc w:val="both"/>
      </w:pPr>
      <w:r>
        <w:t>8</w:t>
      </w:r>
      <w:r w:rsidR="000F12D7" w:rsidRPr="00117AC9">
        <w:t xml:space="preserve">. </w:t>
      </w:r>
      <w:r w:rsidR="005E3DE4" w:rsidRPr="00117AC9">
        <w:t xml:space="preserve"> Zamawiający zobowiązuje się do nadawania przesyłek w stanie uporządkowanym, przez co należy rozumieć:</w:t>
      </w:r>
    </w:p>
    <w:p w:rsidR="005E3DE4" w:rsidRDefault="005E3DE4" w:rsidP="00482F97">
      <w:pPr>
        <w:widowControl w:val="0"/>
        <w:numPr>
          <w:ilvl w:val="1"/>
          <w:numId w:val="8"/>
        </w:numPr>
        <w:autoSpaceDE w:val="0"/>
        <w:autoSpaceDN w:val="0"/>
        <w:adjustRightInd w:val="0"/>
        <w:ind w:left="284" w:firstLine="0"/>
        <w:jc w:val="both"/>
        <w:rPr>
          <w:sz w:val="24"/>
          <w:szCs w:val="24"/>
        </w:rPr>
      </w:pPr>
      <w:r w:rsidRPr="00117AC9">
        <w:rPr>
          <w:sz w:val="24"/>
          <w:szCs w:val="24"/>
        </w:rPr>
        <w:t xml:space="preserve">dla  przesyłek rejestrowanych - wpisanie każdej przesyłki do pocztowej książki </w:t>
      </w:r>
      <w:r>
        <w:rPr>
          <w:sz w:val="24"/>
          <w:szCs w:val="24"/>
        </w:rPr>
        <w:t>nadawczej</w:t>
      </w:r>
      <w:r w:rsidR="00482F97">
        <w:rPr>
          <w:sz w:val="24"/>
          <w:szCs w:val="24"/>
        </w:rPr>
        <w:t xml:space="preserve"> w dwóch egzemplarzach</w:t>
      </w:r>
      <w:r>
        <w:rPr>
          <w:sz w:val="24"/>
          <w:szCs w:val="24"/>
        </w:rPr>
        <w:t>, oryginał wpisu będzie przeznaczony dla placówki nadawczej Wykonawcy w celach rozliczeniowych, a kopia dla Zamawiającego stanowić będzie potwierdzenie n</w:t>
      </w:r>
      <w:r w:rsidR="009E2E0E">
        <w:rPr>
          <w:sz w:val="24"/>
          <w:szCs w:val="24"/>
        </w:rPr>
        <w:t>adania danej partii przesyłek</w:t>
      </w:r>
      <w:r w:rsidR="00482F97">
        <w:rPr>
          <w:sz w:val="24"/>
          <w:szCs w:val="24"/>
        </w:rPr>
        <w:t>;</w:t>
      </w:r>
      <w:r w:rsidR="009E2E0E">
        <w:rPr>
          <w:sz w:val="24"/>
          <w:szCs w:val="24"/>
        </w:rPr>
        <w:t xml:space="preserve"> </w:t>
      </w:r>
      <w:r w:rsidR="00DD2B21">
        <w:rPr>
          <w:sz w:val="24"/>
          <w:szCs w:val="24"/>
        </w:rPr>
        <w:t>wzór</w:t>
      </w:r>
      <w:r w:rsidR="009E2E0E">
        <w:rPr>
          <w:sz w:val="24"/>
          <w:szCs w:val="24"/>
        </w:rPr>
        <w:t xml:space="preserve"> pocztowej książki nadawczej podlegać będzie uzgodnieniu z Wykonawcą.</w:t>
      </w:r>
    </w:p>
    <w:p w:rsidR="005E3DE4" w:rsidRDefault="005E3DE4" w:rsidP="00482F97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dla przesyłek nierejestrowanych (zwykłych)  – zestawienie ilościowe przesyłek wg poszczególnych kategorii </w:t>
      </w:r>
      <w:r w:rsidR="00482F97">
        <w:rPr>
          <w:sz w:val="24"/>
          <w:szCs w:val="24"/>
        </w:rPr>
        <w:t>gabarytowych</w:t>
      </w:r>
      <w:r>
        <w:rPr>
          <w:sz w:val="24"/>
          <w:szCs w:val="24"/>
        </w:rPr>
        <w:t>, w dwóch egzemplarzach, z których oryginał będzie przeznaczony dla placówki nadawczej Wykonawcy w celach rozliczeniowych, a kopia dla Zamawiającego</w:t>
      </w:r>
      <w:r w:rsidR="00482F97">
        <w:rPr>
          <w:sz w:val="24"/>
          <w:szCs w:val="24"/>
        </w:rPr>
        <w:t>,</w:t>
      </w:r>
      <w:r>
        <w:rPr>
          <w:sz w:val="24"/>
          <w:szCs w:val="24"/>
        </w:rPr>
        <w:t xml:space="preserve"> stanowić będzie potwierdzenie nadania danej partii przesyłek</w:t>
      </w:r>
      <w:r w:rsidR="00482F97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="00E37294">
        <w:rPr>
          <w:sz w:val="24"/>
          <w:szCs w:val="24"/>
        </w:rPr>
        <w:t>wzór zestawienia Wykonawca uzgodni z Z</w:t>
      </w:r>
      <w:r w:rsidR="009E2E0E">
        <w:rPr>
          <w:sz w:val="24"/>
          <w:szCs w:val="24"/>
        </w:rPr>
        <w:t>amawiającym.</w:t>
      </w:r>
    </w:p>
    <w:p w:rsidR="005E3DE4" w:rsidRPr="0083337A" w:rsidRDefault="00835430" w:rsidP="00482F9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D0992" w:rsidRPr="0083337A">
        <w:rPr>
          <w:sz w:val="24"/>
          <w:szCs w:val="24"/>
        </w:rPr>
        <w:t>.</w:t>
      </w:r>
      <w:r w:rsidR="000F12D7" w:rsidRPr="0083337A">
        <w:rPr>
          <w:sz w:val="24"/>
          <w:szCs w:val="24"/>
        </w:rPr>
        <w:t xml:space="preserve"> </w:t>
      </w:r>
      <w:r w:rsidR="005E3DE4" w:rsidRPr="0083337A">
        <w:rPr>
          <w:sz w:val="24"/>
          <w:szCs w:val="24"/>
        </w:rPr>
        <w:t xml:space="preserve">Zamawiający zobowiązuje się do umieszczania na każdej nadawanej przesyłce nazwy odbiorcy wraz z </w:t>
      </w:r>
      <w:r w:rsidR="00425197">
        <w:rPr>
          <w:sz w:val="24"/>
          <w:szCs w:val="24"/>
        </w:rPr>
        <w:t>j</w:t>
      </w:r>
      <w:r w:rsidR="005E3DE4" w:rsidRPr="0083337A">
        <w:rPr>
          <w:sz w:val="24"/>
          <w:szCs w:val="24"/>
        </w:rPr>
        <w:t>ego adresem, określając jednocześnie rodzaj przesyłki (zwykła, polecona, najszybszej kategorii czy ze zwrotnym poświadczeniem odbioru - ZPO) umieszczenia nadruku (pieczątki) określającej pełną nazwę i adres Zamawiającego  na stronie adresowej każdej nadawanej przesyłki oraz oznaczenie  potwierdzające wniesienie opłaty za usługę.</w:t>
      </w:r>
    </w:p>
    <w:p w:rsidR="005E3DE4" w:rsidRPr="00930D87" w:rsidRDefault="00ED0992" w:rsidP="00482F9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337A">
        <w:rPr>
          <w:sz w:val="24"/>
          <w:szCs w:val="24"/>
        </w:rPr>
        <w:t>1</w:t>
      </w:r>
      <w:r w:rsidR="00835430">
        <w:rPr>
          <w:sz w:val="24"/>
          <w:szCs w:val="24"/>
        </w:rPr>
        <w:t>0</w:t>
      </w:r>
      <w:r w:rsidR="005E3DE4" w:rsidRPr="0083337A">
        <w:rPr>
          <w:sz w:val="24"/>
          <w:szCs w:val="24"/>
        </w:rPr>
        <w:t xml:space="preserve">. Zamawiający jest odpowiedzialny za </w:t>
      </w:r>
      <w:r w:rsidR="00425197">
        <w:rPr>
          <w:sz w:val="24"/>
          <w:szCs w:val="24"/>
        </w:rPr>
        <w:t>przygotowanie do nadania</w:t>
      </w:r>
      <w:r w:rsidR="005E3DE4" w:rsidRPr="0083337A">
        <w:rPr>
          <w:sz w:val="24"/>
          <w:szCs w:val="24"/>
        </w:rPr>
        <w:t xml:space="preserve"> przesyłek w stanie umożliwiającym Wykonawcy doręczenie bez ubytku i uszkodzenia do miejsca</w:t>
      </w:r>
      <w:r w:rsidR="00565960" w:rsidRPr="0083337A">
        <w:rPr>
          <w:sz w:val="24"/>
          <w:szCs w:val="24"/>
        </w:rPr>
        <w:t>,</w:t>
      </w:r>
      <w:r w:rsidR="005E3DE4" w:rsidRPr="0083337A">
        <w:rPr>
          <w:sz w:val="24"/>
          <w:szCs w:val="24"/>
        </w:rPr>
        <w:t xml:space="preserve"> zgodnie z </w:t>
      </w:r>
      <w:r w:rsidR="005E3DE4" w:rsidRPr="00930D87">
        <w:rPr>
          <w:sz w:val="24"/>
          <w:szCs w:val="24"/>
        </w:rPr>
        <w:t>adresem przeznaczenia.</w:t>
      </w:r>
    </w:p>
    <w:p w:rsidR="00FC4070" w:rsidRPr="00930D87" w:rsidRDefault="00ED0992" w:rsidP="00FC4070">
      <w:pPr>
        <w:spacing w:after="5" w:line="254" w:lineRule="auto"/>
        <w:ind w:right="115"/>
        <w:jc w:val="both"/>
        <w:rPr>
          <w:sz w:val="24"/>
          <w:szCs w:val="24"/>
        </w:rPr>
      </w:pPr>
      <w:r w:rsidRPr="00930D87">
        <w:rPr>
          <w:sz w:val="24"/>
          <w:szCs w:val="24"/>
        </w:rPr>
        <w:t>1</w:t>
      </w:r>
      <w:r w:rsidR="00835430" w:rsidRPr="00930D87">
        <w:rPr>
          <w:sz w:val="24"/>
          <w:szCs w:val="24"/>
        </w:rPr>
        <w:t>1</w:t>
      </w:r>
      <w:r w:rsidR="005E3DE4" w:rsidRPr="00930D87">
        <w:rPr>
          <w:sz w:val="24"/>
          <w:szCs w:val="24"/>
        </w:rPr>
        <w:t xml:space="preserve">. </w:t>
      </w:r>
      <w:r w:rsidR="00FC4070" w:rsidRPr="00930D87">
        <w:rPr>
          <w:sz w:val="24"/>
          <w:szCs w:val="24"/>
        </w:rPr>
        <w:t xml:space="preserve">Wykonawca zobowiązany jest do dostarczania bezpłatnie Zamawiającemu druków zwrotnego potwierdzenia odbioru dla przesyłek krajowych, z zastrzeżeniem, że w </w:t>
      </w:r>
      <w:r w:rsidR="00FC4070" w:rsidRPr="00930D87">
        <w:rPr>
          <w:sz w:val="24"/>
          <w:szCs w:val="24"/>
        </w:rPr>
        <w:lastRenderedPageBreak/>
        <w:t>odniesieniu do przesyłek nadawanych i doręczanych na podstawie ustawy Ordynacja podatkowa, Kodeks postępowania administracyjnego, Kodeks postępowania cywilnego Zamawiający będzie korzystał z własnych druków zwrotnego potwierdzenia odbioru według wzoru uzgodnionego z wykonawcą.</w:t>
      </w:r>
    </w:p>
    <w:p w:rsidR="005E3DE4" w:rsidRPr="0083337A" w:rsidRDefault="00204064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30D87">
        <w:rPr>
          <w:sz w:val="24"/>
          <w:szCs w:val="24"/>
        </w:rPr>
        <w:t>1</w:t>
      </w:r>
      <w:r w:rsidR="00835430" w:rsidRPr="00930D87">
        <w:rPr>
          <w:sz w:val="24"/>
          <w:szCs w:val="24"/>
        </w:rPr>
        <w:t>2</w:t>
      </w:r>
      <w:r w:rsidRPr="00930D87">
        <w:rPr>
          <w:sz w:val="24"/>
          <w:szCs w:val="24"/>
        </w:rPr>
        <w:t>.</w:t>
      </w:r>
      <w:r w:rsidR="00ED0992" w:rsidRPr="00930D87">
        <w:rPr>
          <w:sz w:val="24"/>
          <w:szCs w:val="24"/>
        </w:rPr>
        <w:t xml:space="preserve"> </w:t>
      </w:r>
      <w:r w:rsidR="009000B8" w:rsidRPr="00930D87">
        <w:rPr>
          <w:sz w:val="24"/>
          <w:szCs w:val="24"/>
        </w:rPr>
        <w:t>Wykonawca zobowiązuje się do przekazania Zamawiającemu wszelkich oznaczeń</w:t>
      </w:r>
      <w:r w:rsidR="009000B8" w:rsidRPr="0083337A">
        <w:rPr>
          <w:sz w:val="24"/>
          <w:szCs w:val="24"/>
        </w:rPr>
        <w:t xml:space="preserve"> przesyłek rejestrowanych i priorytetowych.</w:t>
      </w:r>
    </w:p>
    <w:p w:rsidR="005E3DE4" w:rsidRPr="0083337A" w:rsidRDefault="005E3DE4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337A">
        <w:rPr>
          <w:sz w:val="24"/>
          <w:szCs w:val="24"/>
        </w:rPr>
        <w:t>1</w:t>
      </w:r>
      <w:r w:rsidR="00835430">
        <w:rPr>
          <w:sz w:val="24"/>
          <w:szCs w:val="24"/>
        </w:rPr>
        <w:t>3</w:t>
      </w:r>
      <w:r w:rsidRPr="0083337A">
        <w:rPr>
          <w:sz w:val="24"/>
          <w:szCs w:val="24"/>
        </w:rPr>
        <w:t xml:space="preserve">. Zamawiający ma prawo zlecić usługę innemu operatorowi, a kosztami realizacji obciążyć Wykonawcę, jeżeli Wykonawca nie odbierze od Zamawiającego </w:t>
      </w:r>
      <w:r w:rsidR="00E34578">
        <w:rPr>
          <w:sz w:val="24"/>
          <w:szCs w:val="24"/>
        </w:rPr>
        <w:t xml:space="preserve">przesyłek w wyznaczonym </w:t>
      </w:r>
      <w:r w:rsidR="00E34578" w:rsidRPr="00CE528D">
        <w:rPr>
          <w:sz w:val="24"/>
          <w:szCs w:val="24"/>
        </w:rPr>
        <w:t>dniu i czasie</w:t>
      </w:r>
      <w:r w:rsidR="00CE528D" w:rsidRPr="00CE528D">
        <w:rPr>
          <w:sz w:val="24"/>
          <w:szCs w:val="24"/>
        </w:rPr>
        <w:t>.</w:t>
      </w:r>
    </w:p>
    <w:p w:rsidR="00930D87" w:rsidRDefault="005E3DE4" w:rsidP="00930D8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30D87">
        <w:rPr>
          <w:sz w:val="24"/>
          <w:szCs w:val="24"/>
        </w:rPr>
        <w:t>1</w:t>
      </w:r>
      <w:r w:rsidR="00835430" w:rsidRPr="00930D87">
        <w:rPr>
          <w:sz w:val="24"/>
          <w:szCs w:val="24"/>
        </w:rPr>
        <w:t>4</w:t>
      </w:r>
      <w:r w:rsidRPr="00930D87">
        <w:rPr>
          <w:sz w:val="24"/>
          <w:szCs w:val="24"/>
        </w:rPr>
        <w:t xml:space="preserve">. Nadanie przesyłek objętych przedmiotem zamówienia następować  będzie w dniu ich odbioru przez Wykonawcę od </w:t>
      </w:r>
      <w:r w:rsidR="00882CCE" w:rsidRPr="00930D87">
        <w:rPr>
          <w:sz w:val="24"/>
          <w:szCs w:val="24"/>
        </w:rPr>
        <w:t>Z</w:t>
      </w:r>
      <w:r w:rsidRPr="00930D87">
        <w:rPr>
          <w:sz w:val="24"/>
          <w:szCs w:val="24"/>
        </w:rPr>
        <w:t xml:space="preserve">amawiającego. </w:t>
      </w:r>
    </w:p>
    <w:p w:rsidR="00EA50F5" w:rsidRPr="00930D87" w:rsidRDefault="00930D87" w:rsidP="00930D8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EA50F5" w:rsidRPr="00930D87">
        <w:rPr>
          <w:sz w:val="24"/>
          <w:szCs w:val="24"/>
        </w:rPr>
        <w:t>Wykonawca będzie przedkładał Zamawiającemu potwierdzenie nadania listu poleconego przez Zamawiającego, w terminie maksymalnie dwóch dni od jego nadania.</w:t>
      </w:r>
    </w:p>
    <w:p w:rsidR="00F746CC" w:rsidRPr="00930D87" w:rsidRDefault="006D40B5" w:rsidP="006D40B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30D87">
        <w:rPr>
          <w:sz w:val="24"/>
          <w:szCs w:val="24"/>
        </w:rPr>
        <w:t>1</w:t>
      </w:r>
      <w:r w:rsidR="00930D87">
        <w:rPr>
          <w:sz w:val="24"/>
          <w:szCs w:val="24"/>
        </w:rPr>
        <w:t>6</w:t>
      </w:r>
      <w:r w:rsidRPr="00930D87">
        <w:rPr>
          <w:sz w:val="24"/>
          <w:szCs w:val="24"/>
        </w:rPr>
        <w:t xml:space="preserve">. </w:t>
      </w:r>
      <w:r w:rsidR="009234E2" w:rsidRPr="00930D87">
        <w:rPr>
          <w:sz w:val="24"/>
          <w:szCs w:val="24"/>
        </w:rPr>
        <w:t>Wykonawca będzie doręczał do siedziby Zamawiającego pokwitowanie przez adresata  potwierdzeni</w:t>
      </w:r>
      <w:r w:rsidR="00425197" w:rsidRPr="00930D87">
        <w:rPr>
          <w:sz w:val="24"/>
          <w:szCs w:val="24"/>
        </w:rPr>
        <w:t>a</w:t>
      </w:r>
      <w:r w:rsidR="009234E2" w:rsidRPr="00930D87">
        <w:rPr>
          <w:sz w:val="24"/>
          <w:szCs w:val="24"/>
        </w:rPr>
        <w:t xml:space="preserve"> odbioru niezwłocznie po doręczeniu przesyłki. </w:t>
      </w:r>
    </w:p>
    <w:p w:rsidR="00B126FD" w:rsidRPr="0098419C" w:rsidRDefault="00835430" w:rsidP="006D40B5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930D87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686FE6" w:rsidRPr="0098419C">
        <w:rPr>
          <w:sz w:val="24"/>
          <w:szCs w:val="24"/>
        </w:rPr>
        <w:t xml:space="preserve">W przypadku </w:t>
      </w:r>
      <w:r w:rsidR="0089659C" w:rsidRPr="0098419C">
        <w:rPr>
          <w:sz w:val="24"/>
          <w:szCs w:val="24"/>
        </w:rPr>
        <w:t xml:space="preserve">nieobecności adresata, przedstawiciel Wykonawcy </w:t>
      </w:r>
      <w:r w:rsidR="0098419C" w:rsidRPr="0098419C">
        <w:rPr>
          <w:sz w:val="24"/>
          <w:szCs w:val="24"/>
        </w:rPr>
        <w:t xml:space="preserve">winien </w:t>
      </w:r>
      <w:r w:rsidR="0089659C" w:rsidRPr="0098419C">
        <w:rPr>
          <w:sz w:val="24"/>
          <w:szCs w:val="24"/>
        </w:rPr>
        <w:t>pozostawi</w:t>
      </w:r>
      <w:r w:rsidR="0098419C" w:rsidRPr="0098419C">
        <w:rPr>
          <w:sz w:val="24"/>
          <w:szCs w:val="24"/>
        </w:rPr>
        <w:t>ć</w:t>
      </w:r>
      <w:r w:rsidR="0089659C" w:rsidRPr="0098419C">
        <w:rPr>
          <w:sz w:val="24"/>
          <w:szCs w:val="24"/>
        </w:rPr>
        <w:t xml:space="preserve"> zawiadomienie (pierwsze awizo) o próbie dostarczenia przesyłki ze wskazaniem </w:t>
      </w:r>
      <w:r w:rsidR="0098419C" w:rsidRPr="0098419C">
        <w:rPr>
          <w:sz w:val="24"/>
          <w:szCs w:val="24"/>
        </w:rPr>
        <w:t>gdzie</w:t>
      </w:r>
      <w:r w:rsidR="0089659C" w:rsidRPr="0098419C">
        <w:rPr>
          <w:sz w:val="24"/>
          <w:szCs w:val="24"/>
        </w:rPr>
        <w:t xml:space="preserve"> </w:t>
      </w:r>
      <w:r w:rsidR="0098419C" w:rsidRPr="0098419C">
        <w:rPr>
          <w:sz w:val="24"/>
          <w:szCs w:val="24"/>
        </w:rPr>
        <w:t xml:space="preserve">i </w:t>
      </w:r>
      <w:r w:rsidR="0089659C" w:rsidRPr="0098419C">
        <w:rPr>
          <w:sz w:val="24"/>
          <w:szCs w:val="24"/>
        </w:rPr>
        <w:t xml:space="preserve">kiedy adresat może odebrać list lub przesyłkę. Termin do odbioru </w:t>
      </w:r>
      <w:r w:rsidR="00686FE6" w:rsidRPr="0098419C">
        <w:rPr>
          <w:sz w:val="24"/>
          <w:szCs w:val="24"/>
        </w:rPr>
        <w:t>przesyłki przez adresata</w:t>
      </w:r>
      <w:r w:rsidR="0098419C" w:rsidRPr="0098419C">
        <w:rPr>
          <w:sz w:val="24"/>
          <w:szCs w:val="24"/>
        </w:rPr>
        <w:t xml:space="preserve"> wynosi 14 dni liczonych od dnia pozostawienia pierwszego awizo, w tym terminie przesyłka jest „awizowana” dwukrotnie. P</w:t>
      </w:r>
      <w:r w:rsidR="009234E2" w:rsidRPr="0098419C">
        <w:rPr>
          <w:sz w:val="24"/>
          <w:szCs w:val="24"/>
        </w:rPr>
        <w:t xml:space="preserve">o upływie terminu </w:t>
      </w:r>
      <w:r w:rsidR="00686FE6" w:rsidRPr="0098419C">
        <w:rPr>
          <w:sz w:val="24"/>
          <w:szCs w:val="24"/>
        </w:rPr>
        <w:t xml:space="preserve">jej </w:t>
      </w:r>
      <w:r w:rsidR="009234E2" w:rsidRPr="0098419C">
        <w:rPr>
          <w:sz w:val="24"/>
          <w:szCs w:val="24"/>
        </w:rPr>
        <w:t>odbioru</w:t>
      </w:r>
      <w:r w:rsidR="00686FE6" w:rsidRPr="0098419C">
        <w:rPr>
          <w:sz w:val="24"/>
          <w:szCs w:val="24"/>
        </w:rPr>
        <w:t>,</w:t>
      </w:r>
      <w:r w:rsidR="009234E2" w:rsidRPr="0098419C">
        <w:rPr>
          <w:sz w:val="24"/>
          <w:szCs w:val="24"/>
        </w:rPr>
        <w:t xml:space="preserve"> przesyłka </w:t>
      </w:r>
      <w:r w:rsidR="00686FE6" w:rsidRPr="0098419C">
        <w:rPr>
          <w:sz w:val="24"/>
          <w:szCs w:val="24"/>
        </w:rPr>
        <w:t>zostanie n</w:t>
      </w:r>
      <w:r w:rsidR="009234E2" w:rsidRPr="0098419C">
        <w:rPr>
          <w:sz w:val="24"/>
          <w:szCs w:val="24"/>
        </w:rPr>
        <w:t>iezwłocznie zwr</w:t>
      </w:r>
      <w:r w:rsidR="00686FE6" w:rsidRPr="0098419C">
        <w:rPr>
          <w:sz w:val="24"/>
          <w:szCs w:val="24"/>
        </w:rPr>
        <w:t>ócone</w:t>
      </w:r>
      <w:r w:rsidR="009234E2" w:rsidRPr="0098419C">
        <w:rPr>
          <w:sz w:val="24"/>
          <w:szCs w:val="24"/>
        </w:rPr>
        <w:t xml:space="preserve"> Zamawiającemu wraz z podaniem przyczyny nie odebrania przez adresata. </w:t>
      </w:r>
    </w:p>
    <w:p w:rsidR="009727B8" w:rsidRPr="009542DB" w:rsidRDefault="00835430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930D87">
        <w:rPr>
          <w:sz w:val="24"/>
          <w:szCs w:val="24"/>
        </w:rPr>
        <w:t>8</w:t>
      </w:r>
      <w:r w:rsidR="006D40B5" w:rsidRPr="0098419C">
        <w:rPr>
          <w:sz w:val="24"/>
          <w:szCs w:val="24"/>
        </w:rPr>
        <w:t>.</w:t>
      </w:r>
      <w:r w:rsidR="00FC4070">
        <w:rPr>
          <w:sz w:val="24"/>
          <w:szCs w:val="24"/>
        </w:rPr>
        <w:t>Zamawiający wymaga, aby nadania przesyłki rejestrowanej wydanej przez Wykonawcę miała moc dokumentu urzędowego.</w:t>
      </w:r>
      <w:r w:rsidR="009234E2" w:rsidRPr="009542DB">
        <w:rPr>
          <w:sz w:val="24"/>
          <w:szCs w:val="24"/>
        </w:rPr>
        <w:t xml:space="preserve"> </w:t>
      </w:r>
    </w:p>
    <w:p w:rsidR="0068594E" w:rsidRPr="0068594E" w:rsidRDefault="00835430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930D87">
        <w:rPr>
          <w:sz w:val="24"/>
          <w:szCs w:val="24"/>
        </w:rPr>
        <w:t>9</w:t>
      </w:r>
      <w:r w:rsidR="0068594E">
        <w:rPr>
          <w:sz w:val="24"/>
          <w:szCs w:val="24"/>
        </w:rPr>
        <w:t xml:space="preserve">. </w:t>
      </w:r>
      <w:r w:rsidR="0068594E" w:rsidRPr="0068594E">
        <w:rPr>
          <w:sz w:val="24"/>
          <w:szCs w:val="24"/>
        </w:rPr>
        <w:t>Wykonawca zobowiązany jest „udostępnić” Zamawiającemu narzędzie pozwalające na „śledzenie” przesyłek rejestrowanych. Zamawiający musi mieć możliwość sprawdzenia statusu tych przesyłek, a w tym w szczególności dat ich doręczenia</w:t>
      </w:r>
    </w:p>
    <w:p w:rsidR="00E94CF3" w:rsidRPr="006D40B5" w:rsidRDefault="00930D87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="006D40B5">
        <w:rPr>
          <w:sz w:val="24"/>
          <w:szCs w:val="24"/>
        </w:rPr>
        <w:t>. Z</w:t>
      </w:r>
      <w:r w:rsidR="009234E2" w:rsidRPr="006D40B5">
        <w:rPr>
          <w:sz w:val="24"/>
          <w:szCs w:val="24"/>
        </w:rPr>
        <w:t xml:space="preserve">amawiający wymaga, aby </w:t>
      </w:r>
      <w:r w:rsidR="00FC4070">
        <w:rPr>
          <w:sz w:val="24"/>
          <w:szCs w:val="24"/>
        </w:rPr>
        <w:t xml:space="preserve">Wykonawca dysponował </w:t>
      </w:r>
      <w:r w:rsidR="009234E2" w:rsidRPr="006D40B5">
        <w:rPr>
          <w:sz w:val="24"/>
          <w:szCs w:val="24"/>
        </w:rPr>
        <w:t>p</w:t>
      </w:r>
      <w:r w:rsidR="002D3B3F">
        <w:rPr>
          <w:sz w:val="24"/>
          <w:szCs w:val="24"/>
        </w:rPr>
        <w:t>lacówk</w:t>
      </w:r>
      <w:r w:rsidR="00FC4070">
        <w:rPr>
          <w:sz w:val="24"/>
          <w:szCs w:val="24"/>
        </w:rPr>
        <w:t xml:space="preserve">ami </w:t>
      </w:r>
      <w:r w:rsidR="00F17713">
        <w:rPr>
          <w:sz w:val="24"/>
          <w:szCs w:val="24"/>
        </w:rPr>
        <w:t>pocztow</w:t>
      </w:r>
      <w:r w:rsidR="00FC4070">
        <w:rPr>
          <w:sz w:val="24"/>
          <w:szCs w:val="24"/>
        </w:rPr>
        <w:t xml:space="preserve">ymi nadania </w:t>
      </w:r>
      <w:r w:rsidR="00B36455">
        <w:rPr>
          <w:sz w:val="24"/>
          <w:szCs w:val="24"/>
        </w:rPr>
        <w:t>oraz</w:t>
      </w:r>
      <w:r w:rsidR="00FC4070">
        <w:rPr>
          <w:sz w:val="24"/>
          <w:szCs w:val="24"/>
        </w:rPr>
        <w:t xml:space="preserve"> </w:t>
      </w:r>
      <w:r w:rsidR="00F17713">
        <w:rPr>
          <w:sz w:val="24"/>
          <w:szCs w:val="24"/>
        </w:rPr>
        <w:t xml:space="preserve"> </w:t>
      </w:r>
      <w:r w:rsidR="009234E2" w:rsidRPr="006D40B5">
        <w:rPr>
          <w:sz w:val="24"/>
          <w:szCs w:val="24"/>
        </w:rPr>
        <w:t xml:space="preserve">odbioru przesyłek </w:t>
      </w:r>
      <w:r w:rsidR="009727B8" w:rsidRPr="006D40B5">
        <w:rPr>
          <w:sz w:val="24"/>
          <w:szCs w:val="24"/>
        </w:rPr>
        <w:t>w Ełku (co najmniej</w:t>
      </w:r>
      <w:r w:rsidR="00816DAC" w:rsidRPr="006D40B5">
        <w:rPr>
          <w:sz w:val="24"/>
          <w:szCs w:val="24"/>
        </w:rPr>
        <w:t xml:space="preserve"> </w:t>
      </w:r>
      <w:r w:rsidR="000205E4">
        <w:rPr>
          <w:sz w:val="24"/>
          <w:szCs w:val="24"/>
        </w:rPr>
        <w:t>4</w:t>
      </w:r>
      <w:r w:rsidR="009727B8" w:rsidRPr="006D40B5">
        <w:rPr>
          <w:sz w:val="24"/>
          <w:szCs w:val="24"/>
        </w:rPr>
        <w:t>) oraz co najmniej po 1 p</w:t>
      </w:r>
      <w:r w:rsidR="00B36455">
        <w:rPr>
          <w:sz w:val="24"/>
          <w:szCs w:val="24"/>
        </w:rPr>
        <w:t>lacówce</w:t>
      </w:r>
      <w:r w:rsidR="009727B8" w:rsidRPr="006D40B5">
        <w:rPr>
          <w:sz w:val="24"/>
          <w:szCs w:val="24"/>
        </w:rPr>
        <w:t xml:space="preserve"> na terenie każdej gminy </w:t>
      </w:r>
      <w:r w:rsidR="000205E4">
        <w:rPr>
          <w:sz w:val="24"/>
          <w:szCs w:val="24"/>
        </w:rPr>
        <w:t>powiatu ełckiego</w:t>
      </w:r>
      <w:r w:rsidR="009727B8" w:rsidRPr="006D40B5">
        <w:rPr>
          <w:sz w:val="24"/>
          <w:szCs w:val="24"/>
        </w:rPr>
        <w:t xml:space="preserve">. </w:t>
      </w:r>
      <w:r w:rsidR="009234E2" w:rsidRPr="006D40B5">
        <w:rPr>
          <w:sz w:val="24"/>
          <w:szCs w:val="24"/>
        </w:rPr>
        <w:t xml:space="preserve"> </w:t>
      </w:r>
    </w:p>
    <w:p w:rsidR="00AD6C48" w:rsidRPr="006D40B5" w:rsidRDefault="006D40B5" w:rsidP="00AD6C48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930D87">
        <w:rPr>
          <w:sz w:val="24"/>
          <w:szCs w:val="24"/>
        </w:rPr>
        <w:t>1</w:t>
      </w:r>
      <w:r w:rsidR="00AD6C48" w:rsidRPr="006D40B5">
        <w:rPr>
          <w:sz w:val="24"/>
          <w:szCs w:val="24"/>
        </w:rPr>
        <w:t xml:space="preserve">.Zamawiający wymaga, aby placówka </w:t>
      </w:r>
      <w:r w:rsidR="002D3B3F">
        <w:rPr>
          <w:sz w:val="24"/>
          <w:szCs w:val="24"/>
        </w:rPr>
        <w:t xml:space="preserve">pocztowa </w:t>
      </w:r>
      <w:r w:rsidR="00AD6C48" w:rsidRPr="006D40B5">
        <w:rPr>
          <w:sz w:val="24"/>
          <w:szCs w:val="24"/>
        </w:rPr>
        <w:t>spełniała następujące warunki:</w:t>
      </w:r>
    </w:p>
    <w:p w:rsidR="00AD6C48" w:rsidRPr="00006242" w:rsidRDefault="00AD6C48" w:rsidP="00AD6C48">
      <w:pPr>
        <w:ind w:left="567"/>
        <w:jc w:val="both"/>
        <w:rPr>
          <w:sz w:val="24"/>
          <w:szCs w:val="24"/>
        </w:rPr>
      </w:pPr>
      <w:r w:rsidRPr="006D40B5">
        <w:rPr>
          <w:sz w:val="24"/>
          <w:szCs w:val="24"/>
        </w:rPr>
        <w:t xml:space="preserve">- winna być czynna co najmniej we </w:t>
      </w:r>
      <w:r w:rsidRPr="00006242">
        <w:rPr>
          <w:sz w:val="24"/>
          <w:szCs w:val="24"/>
        </w:rPr>
        <w:t xml:space="preserve">wszystkie dni robocze, </w:t>
      </w:r>
      <w:r w:rsidR="00006242" w:rsidRPr="00006242">
        <w:rPr>
          <w:sz w:val="24"/>
          <w:szCs w:val="24"/>
        </w:rPr>
        <w:t xml:space="preserve"> z wyjątkiem dni ustawowo wolnych od pracy,</w:t>
      </w:r>
    </w:p>
    <w:p w:rsidR="00AD6C48" w:rsidRPr="00980749" w:rsidRDefault="008E605C" w:rsidP="008E605C">
      <w:pPr>
        <w:tabs>
          <w:tab w:val="num" w:pos="720"/>
        </w:tabs>
        <w:ind w:left="567" w:hanging="283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     </w:t>
      </w:r>
      <w:r w:rsidR="00AD6C48" w:rsidRPr="00980749">
        <w:rPr>
          <w:sz w:val="24"/>
          <w:szCs w:val="24"/>
        </w:rPr>
        <w:t xml:space="preserve">- </w:t>
      </w:r>
      <w:r w:rsidR="00AD6C48" w:rsidRPr="00980749">
        <w:rPr>
          <w:rFonts w:eastAsia="Calibri"/>
          <w:sz w:val="24"/>
          <w:szCs w:val="24"/>
          <w:lang w:eastAsia="en-US"/>
        </w:rPr>
        <w:t xml:space="preserve"> winna być oznakowana w sposób widoczny szyldem z nazwą lub logo Wykonawcy, umieszczonym na zewnątrz budynku lub na witrynie obiektu i jednoznacznie wskazywać  jednostkę Wykonawcy.</w:t>
      </w:r>
    </w:p>
    <w:p w:rsidR="00AD6C48" w:rsidRPr="00980749" w:rsidRDefault="00AD6C48" w:rsidP="008E605C">
      <w:pPr>
        <w:autoSpaceDE w:val="0"/>
        <w:autoSpaceDN w:val="0"/>
        <w:adjustRightInd w:val="0"/>
        <w:ind w:left="567" w:hanging="11"/>
        <w:contextualSpacing/>
        <w:jc w:val="both"/>
        <w:rPr>
          <w:rFonts w:eastAsia="Calibri"/>
          <w:sz w:val="24"/>
          <w:szCs w:val="24"/>
          <w:lang w:eastAsia="en-US"/>
        </w:rPr>
      </w:pPr>
      <w:r w:rsidRPr="00980749">
        <w:rPr>
          <w:rFonts w:eastAsia="Calibri"/>
          <w:sz w:val="24"/>
          <w:szCs w:val="24"/>
          <w:lang w:eastAsia="en-US"/>
        </w:rPr>
        <w:t>- jeżeli znajduje się w lokalu, w którym prowadzona jest inna działalność gospodarcza, musi posiadać wyodrębnione stanowisko obsługi klientów w zakresie usług pocztowych, oznakowane w sposób widoczny nazwą lub logo Wykonawcy</w:t>
      </w:r>
      <w:r w:rsidR="00835430">
        <w:rPr>
          <w:rFonts w:eastAsia="Calibri"/>
          <w:sz w:val="24"/>
          <w:szCs w:val="24"/>
          <w:lang w:eastAsia="en-US"/>
        </w:rPr>
        <w:t>.</w:t>
      </w:r>
    </w:p>
    <w:p w:rsidR="00AD6C48" w:rsidRPr="00980749" w:rsidRDefault="00AD6C48" w:rsidP="00835430">
      <w:pPr>
        <w:autoSpaceDE w:val="0"/>
        <w:autoSpaceDN w:val="0"/>
        <w:adjustRightInd w:val="0"/>
        <w:ind w:left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980749">
        <w:rPr>
          <w:rFonts w:eastAsia="Calibri"/>
          <w:sz w:val="24"/>
          <w:szCs w:val="24"/>
          <w:lang w:eastAsia="en-US"/>
        </w:rPr>
        <w:t>- każda placówka pocztowa powinna zapewnić zabezpieczenie przesyłek przed dostępem osób trzecich, gwarantujące zachowanie tajemnicy pocztowej oraz ochronę danych osobowych.</w:t>
      </w:r>
    </w:p>
    <w:p w:rsidR="00DA34D7" w:rsidRPr="00EA50F5" w:rsidRDefault="006D40B5" w:rsidP="00DA34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A34D7">
        <w:rPr>
          <w:sz w:val="24"/>
          <w:szCs w:val="24"/>
        </w:rPr>
        <w:t>22</w:t>
      </w:r>
      <w:r w:rsidR="005E3DE4" w:rsidRPr="00DA34D7">
        <w:rPr>
          <w:sz w:val="24"/>
          <w:szCs w:val="24"/>
        </w:rPr>
        <w:t xml:space="preserve">. </w:t>
      </w:r>
      <w:r w:rsidR="00DA34D7" w:rsidRPr="009A5BF4">
        <w:rPr>
          <w:sz w:val="24"/>
          <w:szCs w:val="24"/>
        </w:rPr>
        <w:t xml:space="preserve">Wykonawca będzie doręczał przesyłki krajowe z zachowaniem standardów i wskaźników terminowości doręczeń przesyłek w obrocie krajowych określonych w Rozporządzeniu Ministra Administracji i Cyfryzacji z dnia 29 kwietnia 2013 roku w sprawie warunków </w:t>
      </w:r>
      <w:r w:rsidR="00DA34D7" w:rsidRPr="00EA50F5">
        <w:rPr>
          <w:sz w:val="24"/>
          <w:szCs w:val="24"/>
        </w:rPr>
        <w:t>wykonywania usług powszechnych przez operatora wyznaczonego (Dz. U. z 20</w:t>
      </w:r>
      <w:r w:rsidR="00A04797">
        <w:rPr>
          <w:sz w:val="24"/>
          <w:szCs w:val="24"/>
        </w:rPr>
        <w:t>20</w:t>
      </w:r>
      <w:r w:rsidR="00DA34D7" w:rsidRPr="00EA50F5">
        <w:rPr>
          <w:sz w:val="24"/>
          <w:szCs w:val="24"/>
        </w:rPr>
        <w:t xml:space="preserve"> r. </w:t>
      </w:r>
      <w:proofErr w:type="spellStart"/>
      <w:r w:rsidR="00DA34D7" w:rsidRPr="00EA50F5">
        <w:rPr>
          <w:sz w:val="24"/>
          <w:szCs w:val="24"/>
        </w:rPr>
        <w:t>poz</w:t>
      </w:r>
      <w:proofErr w:type="spellEnd"/>
      <w:r w:rsidR="00DA34D7" w:rsidRPr="00EA50F5">
        <w:rPr>
          <w:sz w:val="24"/>
          <w:szCs w:val="24"/>
        </w:rPr>
        <w:t xml:space="preserve"> </w:t>
      </w:r>
      <w:r w:rsidR="00A04797">
        <w:rPr>
          <w:sz w:val="24"/>
          <w:szCs w:val="24"/>
        </w:rPr>
        <w:t>1026</w:t>
      </w:r>
      <w:r w:rsidR="00DA34D7" w:rsidRPr="00EA50F5">
        <w:rPr>
          <w:sz w:val="24"/>
          <w:szCs w:val="24"/>
        </w:rPr>
        <w:t>).</w:t>
      </w:r>
    </w:p>
    <w:p w:rsidR="009A38E2" w:rsidRPr="00EA50F5" w:rsidRDefault="006D40B5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A50F5">
        <w:rPr>
          <w:sz w:val="24"/>
          <w:szCs w:val="24"/>
        </w:rPr>
        <w:t>23</w:t>
      </w:r>
      <w:r w:rsidR="005E3DE4" w:rsidRPr="00EA50F5">
        <w:rPr>
          <w:sz w:val="24"/>
          <w:szCs w:val="24"/>
        </w:rPr>
        <w:t>. Zamawiający zastrzega, że podan</w:t>
      </w:r>
      <w:r w:rsidR="001C782E" w:rsidRPr="00EA50F5">
        <w:rPr>
          <w:sz w:val="24"/>
          <w:szCs w:val="24"/>
        </w:rPr>
        <w:t>e</w:t>
      </w:r>
      <w:r w:rsidR="005E3DE4" w:rsidRPr="00EA50F5">
        <w:rPr>
          <w:sz w:val="24"/>
          <w:szCs w:val="24"/>
        </w:rPr>
        <w:t xml:space="preserve"> </w:t>
      </w:r>
      <w:r w:rsidR="00A1046B" w:rsidRPr="00EA50F5">
        <w:rPr>
          <w:sz w:val="24"/>
          <w:szCs w:val="24"/>
        </w:rPr>
        <w:t xml:space="preserve">ilości poszczególnych pozycji przesyłek wyszczególnionych w </w:t>
      </w:r>
      <w:r w:rsidR="005E3DE4" w:rsidRPr="00EA50F5">
        <w:rPr>
          <w:sz w:val="24"/>
          <w:szCs w:val="24"/>
        </w:rPr>
        <w:t xml:space="preserve">Formularzu cenowym </w:t>
      </w:r>
      <w:r w:rsidR="001C782E" w:rsidRPr="00EA50F5">
        <w:rPr>
          <w:sz w:val="24"/>
          <w:szCs w:val="24"/>
        </w:rPr>
        <w:t xml:space="preserve">– załącznik nr 3 do </w:t>
      </w:r>
      <w:r w:rsidR="005D16F7" w:rsidRPr="00EA50F5">
        <w:rPr>
          <w:sz w:val="24"/>
          <w:szCs w:val="24"/>
        </w:rPr>
        <w:t>Ogłoszenia</w:t>
      </w:r>
      <w:r w:rsidR="001C782E" w:rsidRPr="00EA50F5">
        <w:rPr>
          <w:sz w:val="24"/>
          <w:szCs w:val="24"/>
        </w:rPr>
        <w:t xml:space="preserve"> – mają charakter szacunkowy</w:t>
      </w:r>
      <w:r w:rsidR="00183F4F" w:rsidRPr="00EA50F5">
        <w:rPr>
          <w:sz w:val="24"/>
          <w:szCs w:val="24"/>
        </w:rPr>
        <w:t xml:space="preserve"> i nie stanowią ze strony Zam</w:t>
      </w:r>
      <w:r w:rsidR="00A75244" w:rsidRPr="00EA50F5">
        <w:rPr>
          <w:sz w:val="24"/>
          <w:szCs w:val="24"/>
        </w:rPr>
        <w:t>awiającego zobowiązania do nada</w:t>
      </w:r>
      <w:r w:rsidR="00183F4F" w:rsidRPr="00EA50F5">
        <w:rPr>
          <w:sz w:val="24"/>
          <w:szCs w:val="24"/>
        </w:rPr>
        <w:t xml:space="preserve">nia przesyłek w podanych ilościach. </w:t>
      </w:r>
      <w:r w:rsidR="00A1046B" w:rsidRPr="00EA50F5">
        <w:rPr>
          <w:sz w:val="24"/>
          <w:szCs w:val="24"/>
        </w:rPr>
        <w:t>Określone rodzaje i ilości poszczególnych przesyłek w ramach świadczonych usług mogą ulec zmianie w zale</w:t>
      </w:r>
      <w:r w:rsidR="005E3DE4" w:rsidRPr="00EA50F5">
        <w:rPr>
          <w:sz w:val="24"/>
          <w:szCs w:val="24"/>
        </w:rPr>
        <w:t>żności od potrzeb Zamawiającego</w:t>
      </w:r>
      <w:r w:rsidR="009A38E2" w:rsidRPr="00EA50F5">
        <w:rPr>
          <w:sz w:val="24"/>
          <w:szCs w:val="24"/>
        </w:rPr>
        <w:t>.</w:t>
      </w:r>
    </w:p>
    <w:p w:rsidR="008E605C" w:rsidRDefault="006D40B5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A50F5">
        <w:rPr>
          <w:sz w:val="24"/>
          <w:szCs w:val="24"/>
        </w:rPr>
        <w:lastRenderedPageBreak/>
        <w:t xml:space="preserve">24. </w:t>
      </w:r>
      <w:r w:rsidR="00183F4F" w:rsidRPr="00EA50F5">
        <w:rPr>
          <w:sz w:val="24"/>
          <w:szCs w:val="24"/>
        </w:rPr>
        <w:t>W</w:t>
      </w:r>
      <w:r w:rsidR="005E3DE4" w:rsidRPr="00EA50F5">
        <w:rPr>
          <w:sz w:val="24"/>
          <w:szCs w:val="24"/>
        </w:rPr>
        <w:t>ykonawc</w:t>
      </w:r>
      <w:r w:rsidR="00183F4F" w:rsidRPr="00EA50F5">
        <w:rPr>
          <w:sz w:val="24"/>
          <w:szCs w:val="24"/>
        </w:rPr>
        <w:t>y nie będą przysługiwały żadne roszczenia</w:t>
      </w:r>
      <w:r w:rsidR="00835430" w:rsidRPr="00EA50F5">
        <w:rPr>
          <w:sz w:val="24"/>
          <w:szCs w:val="24"/>
        </w:rPr>
        <w:t>,</w:t>
      </w:r>
      <w:r w:rsidR="00183F4F" w:rsidRPr="00EA50F5">
        <w:rPr>
          <w:sz w:val="24"/>
          <w:szCs w:val="24"/>
        </w:rPr>
        <w:t xml:space="preserve"> gdy szacunkowe ilości przesyłek  </w:t>
      </w:r>
      <w:r w:rsidR="00183F4F">
        <w:rPr>
          <w:sz w:val="24"/>
          <w:szCs w:val="24"/>
        </w:rPr>
        <w:t>określone w Formularzu cenowym ni</w:t>
      </w:r>
      <w:r w:rsidR="00EA50F5">
        <w:rPr>
          <w:sz w:val="24"/>
          <w:szCs w:val="24"/>
        </w:rPr>
        <w:t xml:space="preserve">e zostaną w pełni wykorzystane </w:t>
      </w:r>
      <w:r w:rsidR="00183F4F">
        <w:rPr>
          <w:sz w:val="24"/>
          <w:szCs w:val="24"/>
        </w:rPr>
        <w:t xml:space="preserve"> w terminie związania umową</w:t>
      </w:r>
      <w:r w:rsidR="00394FC2">
        <w:rPr>
          <w:sz w:val="24"/>
          <w:szCs w:val="24"/>
        </w:rPr>
        <w:t>.</w:t>
      </w:r>
      <w:r w:rsidR="00183F4F">
        <w:rPr>
          <w:sz w:val="24"/>
          <w:szCs w:val="24"/>
        </w:rPr>
        <w:t xml:space="preserve"> </w:t>
      </w:r>
    </w:p>
    <w:p w:rsidR="00183F4F" w:rsidRDefault="008E605C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25.Wykonawca będzie realizował usługi pocztowe w obrocie krajowym </w:t>
      </w:r>
      <w:r w:rsidR="00EA50F5">
        <w:rPr>
          <w:sz w:val="24"/>
          <w:szCs w:val="24"/>
        </w:rPr>
        <w:t>lub</w:t>
      </w:r>
      <w:r>
        <w:rPr>
          <w:sz w:val="24"/>
          <w:szCs w:val="24"/>
        </w:rPr>
        <w:t xml:space="preserve"> zagranicznym, które nie są wymienione w Opisie przedmiotu zamówienia  lub na Formularzu cenowym, zgodnie z cennikiem obowiązującym u operatora w dniu </w:t>
      </w:r>
      <w:r w:rsidR="009714A1">
        <w:rPr>
          <w:sz w:val="24"/>
          <w:szCs w:val="24"/>
        </w:rPr>
        <w:t xml:space="preserve">ich </w:t>
      </w:r>
      <w:r>
        <w:rPr>
          <w:sz w:val="24"/>
          <w:szCs w:val="24"/>
        </w:rPr>
        <w:t xml:space="preserve">nadania. </w:t>
      </w:r>
    </w:p>
    <w:p w:rsidR="00835430" w:rsidRDefault="005D16F7" w:rsidP="0076653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E605C">
        <w:rPr>
          <w:sz w:val="24"/>
          <w:szCs w:val="24"/>
        </w:rPr>
        <w:t>6</w:t>
      </w:r>
      <w:r>
        <w:rPr>
          <w:sz w:val="24"/>
          <w:szCs w:val="24"/>
        </w:rPr>
        <w:t xml:space="preserve">. Zamawiający zapłaci wyłącznie za usługi faktycznie wykonane. </w:t>
      </w:r>
    </w:p>
    <w:p w:rsidR="00276B9B" w:rsidRPr="008E48A9" w:rsidRDefault="00766537" w:rsidP="00276B9B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0B5">
        <w:rPr>
          <w:color w:val="000000"/>
          <w:sz w:val="24"/>
          <w:szCs w:val="24"/>
        </w:rPr>
        <w:t>2</w:t>
      </w:r>
      <w:r w:rsidR="00CC4AD4">
        <w:rPr>
          <w:color w:val="000000"/>
          <w:sz w:val="24"/>
          <w:szCs w:val="24"/>
        </w:rPr>
        <w:t>7</w:t>
      </w:r>
      <w:r w:rsidRPr="006D40B5">
        <w:rPr>
          <w:color w:val="000000"/>
          <w:sz w:val="24"/>
          <w:szCs w:val="24"/>
        </w:rPr>
        <w:t xml:space="preserve">. </w:t>
      </w:r>
      <w:r w:rsidR="00CC4AD4">
        <w:rPr>
          <w:color w:val="000000"/>
          <w:sz w:val="24"/>
          <w:szCs w:val="24"/>
        </w:rPr>
        <w:t xml:space="preserve">Zamawiający przewiduje możliwość zmiany wysokości wynagrodzenia Wykonawcy </w:t>
      </w:r>
      <w:r w:rsidR="00276B9B" w:rsidRPr="008E48A9">
        <w:rPr>
          <w:rFonts w:eastAsia="Andale Sans UI"/>
          <w:kern w:val="3"/>
          <w:sz w:val="24"/>
          <w:szCs w:val="24"/>
          <w:lang w:eastAsia="ja-JP" w:bidi="fa-IR"/>
        </w:rPr>
        <w:t>w przypadku wystąpienia jednej z następujących okoliczności:</w:t>
      </w:r>
    </w:p>
    <w:p w:rsidR="00276B9B" w:rsidRPr="00A24174" w:rsidRDefault="00276B9B" w:rsidP="00276B9B">
      <w:pPr>
        <w:widowControl w:val="0"/>
        <w:numPr>
          <w:ilvl w:val="0"/>
          <w:numId w:val="31"/>
        </w:numPr>
        <w:suppressAutoHyphens/>
        <w:autoSpaceDN w:val="0"/>
        <w:ind w:firstLine="426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A24174">
        <w:rPr>
          <w:rFonts w:eastAsia="Andale Sans UI"/>
          <w:kern w:val="3"/>
          <w:sz w:val="24"/>
          <w:szCs w:val="24"/>
          <w:lang w:eastAsia="ja-JP" w:bidi="fa-IR"/>
        </w:rPr>
        <w:t>zmiany stawki VAT od towarów i usług,</w:t>
      </w:r>
    </w:p>
    <w:p w:rsidR="00276B9B" w:rsidRPr="00A24174" w:rsidRDefault="00276B9B" w:rsidP="00276B9B">
      <w:pPr>
        <w:widowControl w:val="0"/>
        <w:numPr>
          <w:ilvl w:val="0"/>
          <w:numId w:val="30"/>
        </w:numPr>
        <w:suppressAutoHyphens/>
        <w:autoSpaceDN w:val="0"/>
        <w:ind w:left="426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A24174">
        <w:rPr>
          <w:rFonts w:eastAsia="Andale Sans UI"/>
          <w:kern w:val="3"/>
          <w:sz w:val="24"/>
          <w:szCs w:val="24"/>
          <w:lang w:eastAsia="ja-JP" w:bidi="fa-IR"/>
        </w:rPr>
        <w:t>zmiany uregulowań prawnych w zakresie ust</w:t>
      </w:r>
      <w:r>
        <w:rPr>
          <w:rFonts w:eastAsia="Andale Sans UI"/>
          <w:kern w:val="3"/>
          <w:sz w:val="24"/>
          <w:szCs w:val="24"/>
          <w:lang w:eastAsia="ja-JP" w:bidi="fa-IR"/>
        </w:rPr>
        <w:t xml:space="preserve">alenia lub zatwierdzenia cen za </w:t>
      </w:r>
      <w:r w:rsidRPr="00A24174">
        <w:rPr>
          <w:rFonts w:eastAsia="Andale Sans UI"/>
          <w:kern w:val="3"/>
          <w:sz w:val="24"/>
          <w:szCs w:val="24"/>
          <w:lang w:eastAsia="ja-JP" w:bidi="fa-IR"/>
        </w:rPr>
        <w:t>powszechne usługi pocztowe w rozumieniu ustawy Prawo pocztowe,</w:t>
      </w:r>
    </w:p>
    <w:p w:rsidR="00276B9B" w:rsidRPr="00A24174" w:rsidRDefault="00276B9B" w:rsidP="00276B9B">
      <w:pPr>
        <w:widowControl w:val="0"/>
        <w:numPr>
          <w:ilvl w:val="0"/>
          <w:numId w:val="30"/>
        </w:numPr>
        <w:tabs>
          <w:tab w:val="left" w:pos="851"/>
        </w:tabs>
        <w:suppressAutoHyphens/>
        <w:autoSpaceDN w:val="0"/>
        <w:ind w:left="426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A24174">
        <w:rPr>
          <w:rFonts w:eastAsia="Andale Sans UI"/>
          <w:kern w:val="3"/>
          <w:sz w:val="24"/>
          <w:szCs w:val="24"/>
          <w:lang w:eastAsia="ja-JP" w:bidi="fa-IR"/>
        </w:rPr>
        <w:t>w przypadku, gdy opłaty pocztowe wynikające ze standardowego cennika lub regulaminu Wykonawcy będą niższe od cen wskazanych w ofercie. Wykonawca ma wówczas obowiązek zastosować względem Zamawiającego obniżone opłaty pocztowe, wynikające ze swojego aktualnego cennika lub regulaminu,</w:t>
      </w:r>
    </w:p>
    <w:p w:rsidR="00766537" w:rsidRPr="006D40B5" w:rsidRDefault="00766537" w:rsidP="007665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D40B5">
        <w:rPr>
          <w:bCs/>
          <w:sz w:val="24"/>
          <w:szCs w:val="24"/>
        </w:rPr>
        <w:t>2</w:t>
      </w:r>
      <w:r w:rsidR="00CC4AD4">
        <w:rPr>
          <w:bCs/>
          <w:sz w:val="24"/>
          <w:szCs w:val="24"/>
        </w:rPr>
        <w:t>8</w:t>
      </w:r>
      <w:r w:rsidRPr="006D40B5">
        <w:rPr>
          <w:bCs/>
          <w:sz w:val="24"/>
          <w:szCs w:val="24"/>
        </w:rPr>
        <w:t xml:space="preserve">. </w:t>
      </w:r>
      <w:r w:rsidRPr="006D40B5">
        <w:rPr>
          <w:sz w:val="24"/>
          <w:szCs w:val="24"/>
        </w:rPr>
        <w:t>Usługi pocztowe będą opłacane przez Zamawiającego w formie opłaty z dołu.</w:t>
      </w:r>
      <w:r w:rsidR="003557E4">
        <w:rPr>
          <w:sz w:val="24"/>
          <w:szCs w:val="24"/>
        </w:rPr>
        <w:t xml:space="preserve"> </w:t>
      </w:r>
      <w:r w:rsidRPr="006D40B5">
        <w:rPr>
          <w:sz w:val="24"/>
          <w:szCs w:val="24"/>
        </w:rPr>
        <w:t>Podstawę obliczenia należności za usługi jest suma opłat za przesyłki faktycznie nadane oraz zwrócone w okresie miesiąca kalendarzowego, stwierdzone na podstawie dokumentów nadawczych, a w przypadku przesyłek zwróconych</w:t>
      </w:r>
      <w:r w:rsidR="005D16F7">
        <w:rPr>
          <w:sz w:val="24"/>
          <w:szCs w:val="24"/>
        </w:rPr>
        <w:t xml:space="preserve"> </w:t>
      </w:r>
      <w:r w:rsidRPr="006D40B5">
        <w:rPr>
          <w:sz w:val="24"/>
          <w:szCs w:val="24"/>
        </w:rPr>
        <w:t>-</w:t>
      </w:r>
      <w:r w:rsidR="005D16F7">
        <w:rPr>
          <w:sz w:val="24"/>
          <w:szCs w:val="24"/>
        </w:rPr>
        <w:t xml:space="preserve"> </w:t>
      </w:r>
      <w:r w:rsidRPr="006D40B5">
        <w:rPr>
          <w:sz w:val="24"/>
          <w:szCs w:val="24"/>
        </w:rPr>
        <w:t>dokumentów oddawczych</w:t>
      </w:r>
      <w:r w:rsidR="006D40B5" w:rsidRPr="006D40B5">
        <w:rPr>
          <w:sz w:val="24"/>
          <w:szCs w:val="24"/>
        </w:rPr>
        <w:t>.</w:t>
      </w:r>
    </w:p>
    <w:p w:rsidR="00766537" w:rsidRPr="006D40B5" w:rsidRDefault="00766537" w:rsidP="007665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D40B5">
        <w:rPr>
          <w:bCs/>
          <w:sz w:val="24"/>
          <w:szCs w:val="24"/>
        </w:rPr>
        <w:t>2</w:t>
      </w:r>
      <w:r w:rsidR="00CC4AD4">
        <w:rPr>
          <w:bCs/>
          <w:sz w:val="24"/>
          <w:szCs w:val="24"/>
        </w:rPr>
        <w:t>9</w:t>
      </w:r>
      <w:r w:rsidRPr="006D40B5">
        <w:rPr>
          <w:bCs/>
          <w:sz w:val="24"/>
          <w:szCs w:val="24"/>
        </w:rPr>
        <w:t xml:space="preserve">. </w:t>
      </w:r>
      <w:r w:rsidRPr="006D40B5">
        <w:rPr>
          <w:sz w:val="24"/>
          <w:szCs w:val="24"/>
        </w:rPr>
        <w:t>Za okres rozliczeniowy przyjmuje się jeden miesiąc kalendarzowy. Do dnia 7-go następnego miesiąca po miesiącu rozliczeniowym Wykonawca wystawi faktury VAT  wraz ze specyfikacją ilościowo-wartościową poszczególnych przesyłek pocztowych do każdej faktury. Faktury będą płatne w terminie 21 dni od daty  prawidłowo wystawionej faktury.</w:t>
      </w:r>
    </w:p>
    <w:p w:rsidR="00066902" w:rsidRPr="00DA34D7" w:rsidRDefault="00CC4AD4" w:rsidP="00DA34D7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30</w:t>
      </w:r>
      <w:r w:rsidR="00DA34D7" w:rsidRPr="00DA34D7">
        <w:rPr>
          <w:sz w:val="24"/>
          <w:szCs w:val="24"/>
        </w:rPr>
        <w:t>. W przypadku utraty, ubytku, uszkodzenia przesyłki bądź niewykonania lub nienależytego wykonania przedmiotu zamówienia Wykonawca zapłaci Zama</w:t>
      </w:r>
      <w:r w:rsidR="00FC4070">
        <w:rPr>
          <w:sz w:val="24"/>
          <w:szCs w:val="24"/>
        </w:rPr>
        <w:t>wiającemu należne odszkodowania</w:t>
      </w:r>
      <w:r w:rsidR="00DA34D7" w:rsidRPr="00DA34D7">
        <w:rPr>
          <w:sz w:val="24"/>
          <w:szCs w:val="24"/>
        </w:rPr>
        <w:t>, zgodnie  z przepisami rozdziału 8 ustawy Prawo Pocztowe z dnia 23 listopada 2012 r. (Dz.U. z 20</w:t>
      </w:r>
      <w:r w:rsidR="00775E31">
        <w:rPr>
          <w:sz w:val="24"/>
          <w:szCs w:val="24"/>
        </w:rPr>
        <w:t>20</w:t>
      </w:r>
      <w:r w:rsidR="00DA34D7" w:rsidRPr="00DA34D7">
        <w:rPr>
          <w:sz w:val="24"/>
          <w:szCs w:val="24"/>
        </w:rPr>
        <w:t>, poz. 1</w:t>
      </w:r>
      <w:r w:rsidR="00775E31">
        <w:rPr>
          <w:sz w:val="24"/>
          <w:szCs w:val="24"/>
        </w:rPr>
        <w:t>0</w:t>
      </w:r>
      <w:r w:rsidR="00DA34D7" w:rsidRPr="00DA34D7">
        <w:rPr>
          <w:sz w:val="24"/>
          <w:szCs w:val="24"/>
        </w:rPr>
        <w:t>41)</w:t>
      </w:r>
      <w:r w:rsidR="00FC4070">
        <w:rPr>
          <w:sz w:val="24"/>
          <w:szCs w:val="24"/>
        </w:rPr>
        <w:t xml:space="preserve"> i na podstawie umowy</w:t>
      </w:r>
      <w:r w:rsidR="00DA34D7" w:rsidRPr="00DA34D7">
        <w:rPr>
          <w:sz w:val="24"/>
          <w:szCs w:val="24"/>
        </w:rPr>
        <w:t>.</w:t>
      </w:r>
    </w:p>
    <w:p w:rsidR="00066902" w:rsidRPr="00C1715C" w:rsidRDefault="00066902" w:rsidP="008D7FCB">
      <w:pPr>
        <w:jc w:val="right"/>
        <w:rPr>
          <w:b/>
          <w:sz w:val="24"/>
          <w:szCs w:val="24"/>
        </w:rPr>
      </w:pPr>
    </w:p>
    <w:p w:rsidR="00066902" w:rsidRPr="00C1715C" w:rsidRDefault="00066902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291022" w:rsidRDefault="00291022" w:rsidP="008D7FCB">
      <w:pPr>
        <w:jc w:val="right"/>
        <w:rPr>
          <w:b/>
          <w:sz w:val="24"/>
          <w:szCs w:val="24"/>
        </w:rPr>
      </w:pPr>
    </w:p>
    <w:p w:rsidR="00291022" w:rsidRDefault="00291022" w:rsidP="008D7FCB">
      <w:pPr>
        <w:jc w:val="right"/>
        <w:rPr>
          <w:b/>
          <w:sz w:val="24"/>
          <w:szCs w:val="24"/>
        </w:rPr>
      </w:pPr>
    </w:p>
    <w:p w:rsidR="00291022" w:rsidRDefault="00291022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7B5D1F" w:rsidRDefault="007B5D1F" w:rsidP="008D7FCB">
      <w:pPr>
        <w:jc w:val="right"/>
        <w:rPr>
          <w:b/>
          <w:sz w:val="24"/>
          <w:szCs w:val="24"/>
        </w:rPr>
      </w:pPr>
    </w:p>
    <w:p w:rsidR="007B5D1F" w:rsidRDefault="007B5D1F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D35D9" w:rsidRPr="005D35D9" w:rsidRDefault="005D35D9" w:rsidP="005D35D9">
      <w:pPr>
        <w:spacing w:after="120" w:line="240" w:lineRule="exact"/>
        <w:jc w:val="right"/>
        <w:rPr>
          <w:sz w:val="24"/>
          <w:szCs w:val="24"/>
        </w:rPr>
      </w:pPr>
      <w:r w:rsidRPr="005D35D9">
        <w:rPr>
          <w:sz w:val="24"/>
          <w:szCs w:val="24"/>
        </w:rPr>
        <w:t xml:space="preserve">Załącznik nr 2 </w:t>
      </w:r>
      <w:r w:rsidR="00351CB3">
        <w:rPr>
          <w:sz w:val="24"/>
          <w:szCs w:val="24"/>
        </w:rPr>
        <w:t xml:space="preserve">do </w:t>
      </w:r>
      <w:r w:rsidR="00F070F2">
        <w:rPr>
          <w:sz w:val="24"/>
          <w:szCs w:val="24"/>
        </w:rPr>
        <w:t>Ogłoszenia</w:t>
      </w:r>
    </w:p>
    <w:p w:rsidR="005D35D9" w:rsidRDefault="005D35D9" w:rsidP="005D35D9">
      <w:pPr>
        <w:tabs>
          <w:tab w:val="left" w:pos="9000"/>
        </w:tabs>
        <w:spacing w:after="200" w:line="276" w:lineRule="auto"/>
        <w:ind w:right="-108"/>
        <w:rPr>
          <w:rFonts w:eastAsiaTheme="minorHAnsi"/>
          <w:bCs/>
          <w:sz w:val="22"/>
          <w:szCs w:val="22"/>
          <w:lang w:eastAsia="en-US"/>
        </w:rPr>
      </w:pPr>
      <w:r w:rsidRPr="005D35D9">
        <w:rPr>
          <w:rFonts w:eastAsiaTheme="minorHAnsi"/>
          <w:bCs/>
          <w:sz w:val="22"/>
          <w:szCs w:val="22"/>
          <w:lang w:eastAsia="en-US"/>
        </w:rPr>
        <w:t>OA.24</w:t>
      </w:r>
      <w:r w:rsidR="001F0E42">
        <w:rPr>
          <w:rFonts w:eastAsiaTheme="minorHAnsi"/>
          <w:bCs/>
          <w:sz w:val="22"/>
          <w:szCs w:val="22"/>
          <w:lang w:eastAsia="en-US"/>
        </w:rPr>
        <w:t>0</w:t>
      </w:r>
      <w:r w:rsidRPr="005D35D9">
        <w:rPr>
          <w:rFonts w:eastAsiaTheme="minorHAnsi"/>
          <w:bCs/>
          <w:sz w:val="22"/>
          <w:szCs w:val="22"/>
          <w:lang w:eastAsia="en-US"/>
        </w:rPr>
        <w:t>.</w:t>
      </w:r>
      <w:r w:rsidR="00F070F2">
        <w:rPr>
          <w:rFonts w:eastAsiaTheme="minorHAnsi"/>
          <w:bCs/>
          <w:sz w:val="22"/>
          <w:szCs w:val="22"/>
          <w:lang w:eastAsia="en-US"/>
        </w:rPr>
        <w:t>2</w:t>
      </w:r>
      <w:r w:rsidRPr="005D35D9">
        <w:rPr>
          <w:rFonts w:eastAsiaTheme="minorHAnsi"/>
          <w:bCs/>
          <w:sz w:val="22"/>
          <w:szCs w:val="22"/>
          <w:lang w:eastAsia="en-US"/>
        </w:rPr>
        <w:t>0</w:t>
      </w:r>
      <w:r w:rsidR="001F0E42">
        <w:rPr>
          <w:rFonts w:eastAsiaTheme="minorHAnsi"/>
          <w:bCs/>
          <w:sz w:val="22"/>
          <w:szCs w:val="22"/>
          <w:lang w:eastAsia="en-US"/>
        </w:rPr>
        <w:t>20</w:t>
      </w:r>
      <w:r w:rsidRPr="005D35D9">
        <w:rPr>
          <w:rFonts w:eastAsiaTheme="minorHAnsi"/>
          <w:bCs/>
          <w:sz w:val="22"/>
          <w:szCs w:val="22"/>
          <w:lang w:eastAsia="en-US"/>
        </w:rPr>
        <w:t>.JS</w:t>
      </w:r>
    </w:p>
    <w:p w:rsidR="00216816" w:rsidRPr="005D35D9" w:rsidRDefault="00216816" w:rsidP="005D35D9">
      <w:pPr>
        <w:tabs>
          <w:tab w:val="left" w:pos="9000"/>
        </w:tabs>
        <w:spacing w:after="200" w:line="276" w:lineRule="auto"/>
        <w:ind w:right="-108"/>
        <w:rPr>
          <w:rFonts w:eastAsiaTheme="minorHAnsi"/>
          <w:bCs/>
          <w:sz w:val="22"/>
          <w:szCs w:val="22"/>
          <w:lang w:eastAsia="en-US"/>
        </w:rPr>
      </w:pPr>
    </w:p>
    <w:p w:rsidR="005D35D9" w:rsidRPr="005D35D9" w:rsidRDefault="005D35D9" w:rsidP="005D35D9">
      <w:pPr>
        <w:spacing w:line="360" w:lineRule="auto"/>
        <w:jc w:val="center"/>
        <w:rPr>
          <w:b/>
          <w:sz w:val="24"/>
          <w:szCs w:val="24"/>
        </w:rPr>
      </w:pPr>
      <w:r w:rsidRPr="005D35D9">
        <w:rPr>
          <w:b/>
          <w:sz w:val="24"/>
          <w:szCs w:val="24"/>
        </w:rPr>
        <w:t>FORMULARZ OFERTOWY</w:t>
      </w:r>
    </w:p>
    <w:p w:rsidR="00AD2301" w:rsidRDefault="005D35D9" w:rsidP="005D35D9">
      <w:pPr>
        <w:spacing w:line="360" w:lineRule="auto"/>
        <w:jc w:val="center"/>
        <w:rPr>
          <w:b/>
          <w:sz w:val="24"/>
          <w:szCs w:val="24"/>
        </w:rPr>
      </w:pPr>
      <w:r w:rsidRPr="00965817">
        <w:rPr>
          <w:sz w:val="24"/>
          <w:szCs w:val="24"/>
        </w:rPr>
        <w:t xml:space="preserve">na </w:t>
      </w:r>
      <w:r>
        <w:rPr>
          <w:sz w:val="24"/>
          <w:szCs w:val="24"/>
        </w:rPr>
        <w:t>ś</w:t>
      </w:r>
      <w:r w:rsidRPr="00E201CC">
        <w:rPr>
          <w:color w:val="000000"/>
          <w:sz w:val="24"/>
          <w:szCs w:val="24"/>
        </w:rPr>
        <w:t>wiadczenie usług pocztowych na potrzeby Powiatowego Urzędu  Pracy w Ełku</w:t>
      </w:r>
      <w:r>
        <w:rPr>
          <w:color w:val="000000"/>
          <w:sz w:val="24"/>
          <w:szCs w:val="24"/>
        </w:rPr>
        <w:t xml:space="preserve"> </w:t>
      </w:r>
    </w:p>
    <w:p w:rsidR="00AD2301" w:rsidRPr="00AD2301" w:rsidRDefault="00DB0904" w:rsidP="008D7FCB">
      <w:pPr>
        <w:spacing w:after="120"/>
        <w:rPr>
          <w:spacing w:val="4"/>
          <w:sz w:val="22"/>
          <w:szCs w:val="22"/>
          <w:lang/>
        </w:rPr>
      </w:pPr>
      <w:r w:rsidRPr="00AB54F0">
        <w:rPr>
          <w:rFonts w:cs="Arial"/>
          <w:spacing w:val="4"/>
          <w:sz w:val="24"/>
          <w:szCs w:val="24"/>
          <w:lang/>
        </w:rPr>
        <w:t>Wykonawca</w:t>
      </w:r>
      <w:r w:rsidR="00AD2301" w:rsidRPr="00AB54F0">
        <w:rPr>
          <w:rFonts w:cs="Arial"/>
          <w:spacing w:val="4"/>
          <w:sz w:val="24"/>
          <w:szCs w:val="24"/>
          <w:lang/>
        </w:rPr>
        <w:t>:</w:t>
      </w:r>
      <w:r w:rsidR="00AD2301" w:rsidRPr="00AD2301">
        <w:rPr>
          <w:rFonts w:cs="Arial"/>
          <w:spacing w:val="4"/>
          <w:lang/>
        </w:rPr>
        <w:t xml:space="preserve"> </w:t>
      </w:r>
      <w:r w:rsidR="00AD2301" w:rsidRPr="00AD2301">
        <w:rPr>
          <w:spacing w:val="4"/>
          <w:sz w:val="22"/>
          <w:szCs w:val="22"/>
          <w:lang/>
        </w:rPr>
        <w:t>……………………………………………………………………………………….</w:t>
      </w:r>
    </w:p>
    <w:p w:rsidR="00DB0904" w:rsidRPr="00AD2301" w:rsidRDefault="003C6295" w:rsidP="008D7FCB">
      <w:pPr>
        <w:spacing w:after="120"/>
        <w:rPr>
          <w:spacing w:val="4"/>
          <w:sz w:val="22"/>
          <w:szCs w:val="22"/>
          <w:lang/>
        </w:rPr>
      </w:pPr>
      <w:r>
        <w:rPr>
          <w:spacing w:val="4"/>
          <w:sz w:val="22"/>
          <w:szCs w:val="22"/>
          <w:lang/>
        </w:rPr>
        <w:t>Numer</w:t>
      </w:r>
      <w:r w:rsidR="00DB0904" w:rsidRPr="00AD2301">
        <w:rPr>
          <w:spacing w:val="4"/>
          <w:sz w:val="22"/>
          <w:szCs w:val="22"/>
          <w:lang/>
        </w:rPr>
        <w:t xml:space="preserve"> </w:t>
      </w:r>
      <w:r w:rsidR="00DB0904" w:rsidRPr="003C6295">
        <w:rPr>
          <w:spacing w:val="4"/>
          <w:sz w:val="22"/>
          <w:szCs w:val="22"/>
          <w:lang/>
        </w:rPr>
        <w:t>NIP</w:t>
      </w:r>
      <w:r w:rsidR="00DB0904" w:rsidRPr="00AD2301">
        <w:rPr>
          <w:spacing w:val="4"/>
          <w:sz w:val="22"/>
          <w:szCs w:val="22"/>
          <w:lang/>
        </w:rPr>
        <w:t>:</w:t>
      </w:r>
      <w:r w:rsidR="00DB0904" w:rsidRPr="003C6295">
        <w:rPr>
          <w:spacing w:val="4"/>
          <w:sz w:val="22"/>
          <w:szCs w:val="22"/>
          <w:lang/>
        </w:rPr>
        <w:t xml:space="preserve"> </w:t>
      </w:r>
      <w:r w:rsidR="00DB0904" w:rsidRPr="00AD2301">
        <w:rPr>
          <w:spacing w:val="4"/>
          <w:sz w:val="22"/>
          <w:szCs w:val="22"/>
          <w:lang/>
        </w:rPr>
        <w:t>…………………</w:t>
      </w:r>
      <w:r w:rsidR="00DB0904" w:rsidRPr="003C6295">
        <w:rPr>
          <w:spacing w:val="4"/>
          <w:sz w:val="22"/>
          <w:szCs w:val="22"/>
          <w:lang/>
        </w:rPr>
        <w:t>……....</w:t>
      </w:r>
      <w:r w:rsidR="00DB0904" w:rsidRPr="00AD2301">
        <w:rPr>
          <w:spacing w:val="4"/>
          <w:sz w:val="22"/>
          <w:szCs w:val="22"/>
          <w:lang/>
        </w:rPr>
        <w:t>……….</w:t>
      </w:r>
      <w:r>
        <w:rPr>
          <w:spacing w:val="4"/>
          <w:sz w:val="22"/>
          <w:szCs w:val="22"/>
          <w:lang/>
        </w:rPr>
        <w:t>Numer</w:t>
      </w:r>
      <w:r w:rsidR="00DB0904" w:rsidRPr="00AD2301">
        <w:rPr>
          <w:spacing w:val="4"/>
          <w:sz w:val="22"/>
          <w:szCs w:val="22"/>
          <w:lang/>
        </w:rPr>
        <w:t xml:space="preserve"> </w:t>
      </w:r>
      <w:r w:rsidR="00DB0904" w:rsidRPr="003C6295">
        <w:rPr>
          <w:spacing w:val="4"/>
          <w:sz w:val="22"/>
          <w:szCs w:val="22"/>
          <w:lang/>
        </w:rPr>
        <w:t>REGON</w:t>
      </w:r>
      <w:r w:rsidR="00DB0904" w:rsidRPr="00AD2301">
        <w:rPr>
          <w:spacing w:val="4"/>
          <w:sz w:val="22"/>
          <w:szCs w:val="22"/>
          <w:lang/>
        </w:rPr>
        <w:t>:</w:t>
      </w:r>
      <w:r w:rsidR="00DB0904" w:rsidRPr="003C6295">
        <w:rPr>
          <w:spacing w:val="4"/>
          <w:sz w:val="22"/>
          <w:szCs w:val="22"/>
          <w:lang/>
        </w:rPr>
        <w:t xml:space="preserve"> </w:t>
      </w:r>
      <w:r w:rsidR="00DB0904" w:rsidRPr="00AD2301">
        <w:rPr>
          <w:spacing w:val="4"/>
          <w:sz w:val="22"/>
          <w:szCs w:val="22"/>
          <w:lang/>
        </w:rPr>
        <w:t>………</w:t>
      </w:r>
      <w:r w:rsidR="00DB0904" w:rsidRPr="003C6295">
        <w:rPr>
          <w:spacing w:val="4"/>
          <w:sz w:val="22"/>
          <w:szCs w:val="22"/>
          <w:lang/>
        </w:rPr>
        <w:t>………….…….</w:t>
      </w:r>
      <w:r w:rsidR="00DB0904" w:rsidRPr="00AD2301">
        <w:rPr>
          <w:spacing w:val="4"/>
          <w:sz w:val="22"/>
          <w:szCs w:val="22"/>
          <w:lang/>
        </w:rPr>
        <w:t>…………...</w:t>
      </w:r>
    </w:p>
    <w:p w:rsidR="00AD2301" w:rsidRPr="00AD2301" w:rsidRDefault="003C6295" w:rsidP="008D7FCB">
      <w:pPr>
        <w:spacing w:after="120"/>
        <w:rPr>
          <w:spacing w:val="4"/>
          <w:sz w:val="22"/>
          <w:szCs w:val="22"/>
          <w:lang/>
        </w:rPr>
      </w:pPr>
      <w:r w:rsidRPr="003C6295">
        <w:rPr>
          <w:sz w:val="22"/>
          <w:szCs w:val="22"/>
        </w:rPr>
        <w:t>Nr telefonu/fax: ........................................................</w:t>
      </w:r>
      <w:r w:rsidR="00AD2301" w:rsidRPr="00AD2301">
        <w:rPr>
          <w:spacing w:val="4"/>
          <w:sz w:val="22"/>
          <w:szCs w:val="22"/>
          <w:lang/>
        </w:rPr>
        <w:t>adres e:mail: ............................................</w:t>
      </w:r>
      <w:r w:rsidRPr="003C6295">
        <w:rPr>
          <w:spacing w:val="4"/>
          <w:sz w:val="22"/>
          <w:szCs w:val="22"/>
          <w:lang/>
        </w:rPr>
        <w:t>.</w:t>
      </w:r>
      <w:r w:rsidRPr="003C6295">
        <w:rPr>
          <w:spacing w:val="4"/>
          <w:sz w:val="22"/>
          <w:szCs w:val="22"/>
          <w:lang/>
        </w:rPr>
        <w:t>..........</w:t>
      </w:r>
    </w:p>
    <w:p w:rsidR="00EB780E" w:rsidRDefault="00EB780E" w:rsidP="008D7FCB">
      <w:pPr>
        <w:jc w:val="both"/>
        <w:rPr>
          <w:sz w:val="24"/>
          <w:szCs w:val="24"/>
        </w:rPr>
      </w:pPr>
    </w:p>
    <w:p w:rsidR="00EC7F2C" w:rsidRDefault="00EC7F2C" w:rsidP="008D7FCB">
      <w:pPr>
        <w:jc w:val="both"/>
        <w:rPr>
          <w:sz w:val="24"/>
          <w:szCs w:val="24"/>
        </w:rPr>
      </w:pPr>
    </w:p>
    <w:p w:rsidR="00EF3D1B" w:rsidRDefault="00CE671E" w:rsidP="008D7FCB">
      <w:pPr>
        <w:widowControl w:val="0"/>
        <w:suppressAutoHyphens/>
        <w:rPr>
          <w:bCs/>
          <w:sz w:val="24"/>
          <w:szCs w:val="24"/>
        </w:rPr>
      </w:pPr>
      <w:r w:rsidRPr="00965817">
        <w:rPr>
          <w:sz w:val="24"/>
          <w:szCs w:val="24"/>
        </w:rPr>
        <w:t>Nawiązując do ogłosz</w:t>
      </w:r>
      <w:r w:rsidR="00351CB3">
        <w:rPr>
          <w:sz w:val="24"/>
          <w:szCs w:val="24"/>
        </w:rPr>
        <w:t>onego postępowania</w:t>
      </w:r>
      <w:r w:rsidRPr="00965817">
        <w:rPr>
          <w:sz w:val="24"/>
          <w:szCs w:val="24"/>
        </w:rPr>
        <w:t xml:space="preserve"> </w:t>
      </w:r>
      <w:r w:rsidR="005D35D9">
        <w:rPr>
          <w:sz w:val="24"/>
          <w:szCs w:val="24"/>
        </w:rPr>
        <w:t>na świadczenie usług pocztowych oferuj</w:t>
      </w:r>
      <w:r w:rsidR="00DA620F">
        <w:rPr>
          <w:sz w:val="24"/>
          <w:szCs w:val="24"/>
        </w:rPr>
        <w:t>emy</w:t>
      </w:r>
      <w:r w:rsidR="005D35D9">
        <w:rPr>
          <w:sz w:val="24"/>
          <w:szCs w:val="24"/>
        </w:rPr>
        <w:t>:</w:t>
      </w:r>
      <w:r w:rsidRPr="00965817">
        <w:rPr>
          <w:sz w:val="24"/>
          <w:szCs w:val="24"/>
        </w:rPr>
        <w:t xml:space="preserve"> </w:t>
      </w:r>
    </w:p>
    <w:p w:rsidR="00EF3D1B" w:rsidRDefault="00EF3D1B" w:rsidP="008D7FCB">
      <w:pPr>
        <w:jc w:val="both"/>
        <w:rPr>
          <w:bCs/>
          <w:sz w:val="24"/>
          <w:szCs w:val="24"/>
        </w:rPr>
      </w:pPr>
    </w:p>
    <w:p w:rsidR="00EC7F2C" w:rsidRDefault="00EC7F2C" w:rsidP="008D7FCB">
      <w:pPr>
        <w:jc w:val="both"/>
        <w:rPr>
          <w:bCs/>
          <w:sz w:val="24"/>
          <w:szCs w:val="24"/>
        </w:rPr>
      </w:pPr>
    </w:p>
    <w:p w:rsidR="00B851E5" w:rsidRDefault="00EF3D1B" w:rsidP="009B68B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bCs/>
          <w:sz w:val="24"/>
          <w:szCs w:val="24"/>
        </w:rPr>
        <w:t>W</w:t>
      </w:r>
      <w:r w:rsidR="00CE671E" w:rsidRPr="00965817">
        <w:rPr>
          <w:bCs/>
          <w:sz w:val="24"/>
          <w:szCs w:val="24"/>
        </w:rPr>
        <w:t>ykonanie niniejszego zamówienia za cenę</w:t>
      </w:r>
      <w:r w:rsidR="00CE671E" w:rsidRPr="00965817">
        <w:rPr>
          <w:sz w:val="24"/>
          <w:szCs w:val="24"/>
        </w:rPr>
        <w:t xml:space="preserve"> </w:t>
      </w:r>
      <w:r w:rsidR="007B5D1F">
        <w:rPr>
          <w:sz w:val="24"/>
          <w:szCs w:val="24"/>
        </w:rPr>
        <w:t>netto ……</w:t>
      </w:r>
      <w:r w:rsidR="00B851E5">
        <w:rPr>
          <w:sz w:val="24"/>
          <w:szCs w:val="24"/>
        </w:rPr>
        <w:t>…….</w:t>
      </w:r>
      <w:r w:rsidR="007B5D1F">
        <w:rPr>
          <w:sz w:val="24"/>
          <w:szCs w:val="24"/>
        </w:rPr>
        <w:t>……</w:t>
      </w:r>
      <w:r w:rsidR="00B851E5">
        <w:rPr>
          <w:sz w:val="24"/>
          <w:szCs w:val="24"/>
        </w:rPr>
        <w:t>…….</w:t>
      </w:r>
      <w:r w:rsidR="007B5D1F">
        <w:rPr>
          <w:sz w:val="24"/>
          <w:szCs w:val="24"/>
        </w:rPr>
        <w:t xml:space="preserve">……… </w:t>
      </w:r>
      <w:r w:rsidR="00B851E5">
        <w:rPr>
          <w:sz w:val="24"/>
          <w:szCs w:val="24"/>
        </w:rPr>
        <w:t xml:space="preserve">słownie ……………………………………………………  </w:t>
      </w:r>
    </w:p>
    <w:p w:rsidR="00CE671E" w:rsidRPr="00965817" w:rsidRDefault="00B851E5" w:rsidP="009B68B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brutto …………………………s</w:t>
      </w:r>
      <w:r w:rsidR="00CE671E" w:rsidRPr="00965817">
        <w:rPr>
          <w:sz w:val="24"/>
          <w:szCs w:val="24"/>
        </w:rPr>
        <w:t xml:space="preserve">łownie: </w:t>
      </w:r>
      <w:r w:rsidR="003C6295">
        <w:rPr>
          <w:sz w:val="24"/>
          <w:szCs w:val="24"/>
        </w:rPr>
        <w:t>…………………………..</w:t>
      </w:r>
      <w:r w:rsidR="00CE671E" w:rsidRPr="00965817">
        <w:rPr>
          <w:sz w:val="24"/>
          <w:szCs w:val="24"/>
        </w:rPr>
        <w:t xml:space="preserve">……………….….. </w:t>
      </w:r>
    </w:p>
    <w:p w:rsidR="008721DE" w:rsidRDefault="008721DE" w:rsidP="008D7FCB">
      <w:pPr>
        <w:pStyle w:val="Akapitzlist"/>
        <w:rPr>
          <w:szCs w:val="24"/>
        </w:rPr>
      </w:pPr>
    </w:p>
    <w:p w:rsidR="00AB54F0" w:rsidRPr="00F45C8D" w:rsidRDefault="006E5920" w:rsidP="00AB54F0">
      <w:pPr>
        <w:numPr>
          <w:ilvl w:val="0"/>
          <w:numId w:val="2"/>
        </w:numPr>
        <w:spacing w:after="120"/>
        <w:jc w:val="both"/>
        <w:rPr>
          <w:bCs/>
          <w:spacing w:val="4"/>
          <w:sz w:val="24"/>
          <w:szCs w:val="24"/>
        </w:rPr>
      </w:pPr>
      <w:r w:rsidRPr="00F45C8D">
        <w:rPr>
          <w:bCs/>
          <w:spacing w:val="4"/>
          <w:sz w:val="24"/>
          <w:szCs w:val="24"/>
        </w:rPr>
        <w:t>Oświadczam</w:t>
      </w:r>
      <w:r w:rsidR="00DA620F" w:rsidRPr="00F45C8D">
        <w:rPr>
          <w:bCs/>
          <w:spacing w:val="4"/>
          <w:sz w:val="24"/>
          <w:szCs w:val="24"/>
        </w:rPr>
        <w:t>y</w:t>
      </w:r>
      <w:r w:rsidRPr="00F45C8D">
        <w:rPr>
          <w:bCs/>
          <w:spacing w:val="4"/>
          <w:sz w:val="24"/>
          <w:szCs w:val="24"/>
        </w:rPr>
        <w:t>, iż uważamy się za związanych niniejszą ofertą przez okres 30 dni od terminu składania ofert.</w:t>
      </w:r>
    </w:p>
    <w:p w:rsidR="00AB54F0" w:rsidRPr="00F45C8D" w:rsidRDefault="00CE671E" w:rsidP="00AB54F0">
      <w:pPr>
        <w:numPr>
          <w:ilvl w:val="0"/>
          <w:numId w:val="2"/>
        </w:numPr>
        <w:spacing w:after="120"/>
        <w:jc w:val="both"/>
        <w:rPr>
          <w:bCs/>
          <w:spacing w:val="4"/>
          <w:sz w:val="24"/>
          <w:szCs w:val="24"/>
        </w:rPr>
      </w:pPr>
      <w:r w:rsidRPr="00F45C8D">
        <w:rPr>
          <w:sz w:val="24"/>
          <w:szCs w:val="24"/>
        </w:rPr>
        <w:t xml:space="preserve">Oświadczamy, że zawarte </w:t>
      </w:r>
      <w:r w:rsidR="00AB54F0" w:rsidRPr="00F45C8D">
        <w:rPr>
          <w:sz w:val="24"/>
          <w:szCs w:val="24"/>
        </w:rPr>
        <w:t>w przypadku przyznania nam zamówienia, zobowiązujemy się do zawarcia umowy w miejscu i terminie wskazanym przez Zamawiającego.</w:t>
      </w:r>
    </w:p>
    <w:p w:rsidR="00317B20" w:rsidRPr="00F45C8D" w:rsidRDefault="00401005" w:rsidP="00401005">
      <w:pPr>
        <w:pStyle w:val="Akapitzlist"/>
        <w:numPr>
          <w:ilvl w:val="0"/>
          <w:numId w:val="2"/>
        </w:numPr>
        <w:ind w:right="-2"/>
        <w:jc w:val="both"/>
        <w:rPr>
          <w:sz w:val="24"/>
          <w:szCs w:val="24"/>
        </w:rPr>
      </w:pPr>
      <w:r w:rsidRPr="00F45C8D">
        <w:rPr>
          <w:sz w:val="24"/>
          <w:szCs w:val="24"/>
        </w:rPr>
        <w:t>Oświadczam, że wypełniłem/ wypełnię obowiązki informacyjne przewidziane w art. 13 lub art. 14 RODO wobec osób fizycznych, których dane osobowe przekazuję w celu wzięcia udziału w niniejszym postępowaniu.</w:t>
      </w:r>
    </w:p>
    <w:p w:rsidR="00401005" w:rsidRPr="0020144E" w:rsidRDefault="00401005" w:rsidP="0020144E">
      <w:pPr>
        <w:pStyle w:val="Akapitzlist"/>
        <w:ind w:left="360" w:right="-2"/>
        <w:jc w:val="both"/>
        <w:rPr>
          <w:color w:val="FF0000"/>
          <w:sz w:val="24"/>
          <w:szCs w:val="24"/>
        </w:rPr>
      </w:pPr>
    </w:p>
    <w:p w:rsidR="00CE671E" w:rsidRPr="00C1715C" w:rsidRDefault="00CE671E" w:rsidP="00611FF8">
      <w:pPr>
        <w:pStyle w:val="Tekstpodstawowywcity"/>
        <w:jc w:val="left"/>
      </w:pPr>
      <w:r>
        <w:t>Załącznikami do niniejszej oferty są:</w:t>
      </w:r>
    </w:p>
    <w:p w:rsidR="00CE671E" w:rsidRPr="00C1715C" w:rsidRDefault="009C5AD7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…………………………………………..</w:t>
      </w:r>
    </w:p>
    <w:p w:rsidR="00CE671E" w:rsidRPr="00C1715C" w:rsidRDefault="00CE671E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……………………………………………</w:t>
      </w:r>
    </w:p>
    <w:p w:rsidR="00CE671E" w:rsidRPr="00C1715C" w:rsidRDefault="00CE671E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……………………………………………</w:t>
      </w:r>
    </w:p>
    <w:p w:rsidR="00CE671E" w:rsidRPr="00C1715C" w:rsidRDefault="00CE671E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……………………………………………</w:t>
      </w:r>
    </w:p>
    <w:p w:rsidR="00CE671E" w:rsidRDefault="00CE671E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Pr="00C1715C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CE671E" w:rsidRPr="00C1715C" w:rsidRDefault="00CE671E" w:rsidP="008D7FCB">
      <w:pPr>
        <w:pStyle w:val="Tekstpodstawowy"/>
        <w:rPr>
          <w:rFonts w:ascii="Times New Roman" w:hAnsi="Times New Roman"/>
          <w:szCs w:val="24"/>
        </w:rPr>
      </w:pPr>
      <w:r w:rsidRPr="00C1715C">
        <w:rPr>
          <w:rFonts w:ascii="Times New Roman" w:hAnsi="Times New Roman"/>
          <w:szCs w:val="24"/>
        </w:rPr>
        <w:t>……................., dnia  ……………                                   ............................................................</w:t>
      </w:r>
    </w:p>
    <w:p w:rsidR="00CE671E" w:rsidRPr="00D53B1A" w:rsidRDefault="00CE671E" w:rsidP="008D7FCB">
      <w:pPr>
        <w:pStyle w:val="Tekstpodstawowywcity"/>
        <w:ind w:left="4502"/>
        <w:jc w:val="center"/>
        <w:rPr>
          <w:szCs w:val="24"/>
          <w:vertAlign w:val="superscript"/>
        </w:rPr>
      </w:pPr>
      <w:r w:rsidRPr="00C1715C">
        <w:rPr>
          <w:i/>
          <w:szCs w:val="24"/>
          <w:vertAlign w:val="superscript"/>
        </w:rPr>
        <w:t xml:space="preserve">           (</w:t>
      </w:r>
      <w:r w:rsidRPr="00D53B1A">
        <w:rPr>
          <w:szCs w:val="24"/>
          <w:vertAlign w:val="superscript"/>
        </w:rPr>
        <w:t>podpisy osób uprawnionych do składania</w:t>
      </w:r>
    </w:p>
    <w:p w:rsidR="00AE15B7" w:rsidRPr="00D53B1A" w:rsidRDefault="00CE671E" w:rsidP="008D7FCB">
      <w:pPr>
        <w:pStyle w:val="Tekstpodstawowywcity"/>
        <w:ind w:left="4502"/>
        <w:jc w:val="center"/>
        <w:rPr>
          <w:rFonts w:ascii="Tahoma" w:hAnsi="Tahoma"/>
          <w:b/>
          <w:szCs w:val="24"/>
        </w:rPr>
      </w:pPr>
      <w:r w:rsidRPr="00D53B1A">
        <w:rPr>
          <w:szCs w:val="24"/>
          <w:vertAlign w:val="superscript"/>
        </w:rPr>
        <w:t xml:space="preserve">     oświadcze</w:t>
      </w:r>
      <w:r w:rsidR="00611FF8">
        <w:rPr>
          <w:szCs w:val="24"/>
          <w:vertAlign w:val="superscript"/>
        </w:rPr>
        <w:t>ń</w:t>
      </w:r>
      <w:r w:rsidRPr="00D53B1A">
        <w:rPr>
          <w:szCs w:val="24"/>
          <w:vertAlign w:val="superscript"/>
        </w:rPr>
        <w:t xml:space="preserve"> woli w imieniu Wykonawcy)</w:t>
      </w:r>
    </w:p>
    <w:p w:rsidR="009A5BF0" w:rsidRPr="00C1715C" w:rsidRDefault="009A5BF0" w:rsidP="008D7FCB">
      <w:pPr>
        <w:rPr>
          <w:rFonts w:ascii="Arial Narrow" w:hAnsi="Arial Narrow"/>
          <w:b/>
          <w:sz w:val="24"/>
          <w:szCs w:val="24"/>
        </w:rPr>
        <w:sectPr w:rsidR="009A5BF0" w:rsidRPr="00C1715C" w:rsidSect="00E201CC">
          <w:headerReference w:type="default" r:id="rId11"/>
          <w:footerReference w:type="even" r:id="rId12"/>
          <w:pgSz w:w="11906" w:h="16838"/>
          <w:pgMar w:top="567" w:right="1418" w:bottom="1418" w:left="1418" w:header="709" w:footer="709" w:gutter="0"/>
          <w:cols w:space="708"/>
          <w:docGrid w:linePitch="360"/>
        </w:sectPr>
      </w:pPr>
    </w:p>
    <w:p w:rsidR="00D401DD" w:rsidRPr="00351CB3" w:rsidRDefault="00D401DD" w:rsidP="00D401DD">
      <w:pPr>
        <w:ind w:left="6372"/>
        <w:jc w:val="both"/>
        <w:rPr>
          <w:rFonts w:eastAsia="HG Mincho Light J"/>
          <w:smallCaps/>
          <w:color w:val="000000"/>
          <w:sz w:val="22"/>
          <w:szCs w:val="22"/>
        </w:rPr>
      </w:pPr>
      <w:r w:rsidRPr="00351CB3">
        <w:rPr>
          <w:sz w:val="22"/>
          <w:szCs w:val="22"/>
        </w:rPr>
        <w:lastRenderedPageBreak/>
        <w:t xml:space="preserve">Załącznik nr 3 do </w:t>
      </w:r>
      <w:r w:rsidR="005778E1">
        <w:rPr>
          <w:sz w:val="22"/>
          <w:szCs w:val="22"/>
        </w:rPr>
        <w:t>Ogłoszenia</w:t>
      </w:r>
    </w:p>
    <w:p w:rsidR="00D401DD" w:rsidRPr="0061587F" w:rsidRDefault="00D401DD" w:rsidP="00D401DD">
      <w:pPr>
        <w:jc w:val="both"/>
        <w:rPr>
          <w:sz w:val="24"/>
          <w:szCs w:val="24"/>
        </w:rPr>
      </w:pPr>
      <w:r w:rsidRPr="0061587F">
        <w:rPr>
          <w:sz w:val="24"/>
          <w:szCs w:val="24"/>
        </w:rPr>
        <w:t>OA.24</w:t>
      </w:r>
      <w:r w:rsidR="009714A1">
        <w:rPr>
          <w:sz w:val="24"/>
          <w:szCs w:val="24"/>
        </w:rPr>
        <w:t>0</w:t>
      </w:r>
      <w:r w:rsidRPr="0061587F">
        <w:rPr>
          <w:sz w:val="24"/>
          <w:szCs w:val="24"/>
        </w:rPr>
        <w:t>.20</w:t>
      </w:r>
      <w:r w:rsidR="009714A1">
        <w:rPr>
          <w:sz w:val="24"/>
          <w:szCs w:val="24"/>
        </w:rPr>
        <w:t>20</w:t>
      </w:r>
      <w:r w:rsidRPr="0061587F">
        <w:rPr>
          <w:sz w:val="24"/>
          <w:szCs w:val="24"/>
        </w:rPr>
        <w:t>.JS</w:t>
      </w:r>
    </w:p>
    <w:p w:rsidR="00D401DD" w:rsidRPr="00D401DD" w:rsidRDefault="00D401DD" w:rsidP="00D401DD">
      <w:pPr>
        <w:jc w:val="center"/>
        <w:rPr>
          <w:b/>
          <w:sz w:val="24"/>
          <w:szCs w:val="24"/>
        </w:rPr>
      </w:pPr>
    </w:p>
    <w:p w:rsidR="00D401DD" w:rsidRDefault="00D401DD" w:rsidP="00D401DD">
      <w:pPr>
        <w:widowControl w:val="0"/>
        <w:autoSpaceDE w:val="0"/>
        <w:autoSpaceDN w:val="0"/>
        <w:adjustRightInd w:val="0"/>
      </w:pPr>
    </w:p>
    <w:p w:rsidR="00133442" w:rsidRPr="00133442" w:rsidRDefault="004F57D6" w:rsidP="001334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cenowy</w:t>
      </w:r>
    </w:p>
    <w:p w:rsidR="00216816" w:rsidRPr="00216816" w:rsidRDefault="00216816" w:rsidP="00216816">
      <w:pPr>
        <w:jc w:val="both"/>
        <w:rPr>
          <w:sz w:val="24"/>
          <w:szCs w:val="24"/>
        </w:rPr>
      </w:pPr>
    </w:p>
    <w:p w:rsidR="001B620D" w:rsidRPr="001B620D" w:rsidRDefault="001B620D" w:rsidP="001B620D">
      <w:pPr>
        <w:jc w:val="both"/>
        <w:rPr>
          <w:b/>
          <w:sz w:val="24"/>
          <w:szCs w:val="24"/>
        </w:rPr>
      </w:pPr>
    </w:p>
    <w:p w:rsidR="001B620D" w:rsidRPr="001B620D" w:rsidRDefault="001B620D" w:rsidP="001B620D">
      <w:pPr>
        <w:jc w:val="both"/>
        <w:rPr>
          <w:b/>
          <w:sz w:val="24"/>
          <w:szCs w:val="24"/>
        </w:rPr>
      </w:pPr>
    </w:p>
    <w:p w:rsidR="001B620D" w:rsidRPr="001B620D" w:rsidRDefault="001B620D" w:rsidP="001B620D">
      <w:pPr>
        <w:jc w:val="both"/>
        <w:rPr>
          <w:b/>
          <w:sz w:val="24"/>
          <w:szCs w:val="24"/>
        </w:rPr>
      </w:pPr>
    </w:p>
    <w:tbl>
      <w:tblPr>
        <w:tblW w:w="10313" w:type="dxa"/>
        <w:jc w:val="center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38"/>
        <w:gridCol w:w="121"/>
        <w:gridCol w:w="1538"/>
        <w:gridCol w:w="32"/>
        <w:gridCol w:w="1328"/>
        <w:gridCol w:w="1546"/>
        <w:gridCol w:w="2039"/>
        <w:gridCol w:w="1276"/>
        <w:gridCol w:w="1895"/>
      </w:tblGrid>
      <w:tr w:rsidR="001B620D" w:rsidRPr="001B620D" w:rsidTr="00A67D72">
        <w:trPr>
          <w:trHeight w:val="1619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Lp.</w:t>
            </w:r>
          </w:p>
        </w:tc>
        <w:tc>
          <w:tcPr>
            <w:tcW w:w="16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Rodzaj przesyłki</w:t>
            </w:r>
          </w:p>
        </w:tc>
        <w:tc>
          <w:tcPr>
            <w:tcW w:w="136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Szacunkowa liczba przesyłek</w:t>
            </w:r>
            <w:r w:rsidRPr="001B620D">
              <w:rPr>
                <w:b/>
                <w:bCs/>
              </w:rPr>
              <w:br/>
              <w:t>w okresie trwania umowy w sztukach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 xml:space="preserve">Cena jednostkowa netto zł. </w:t>
            </w: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 xml:space="preserve">Wartość netto  </w:t>
            </w: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Stawka VAT</w:t>
            </w: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Wartość brutto</w:t>
            </w:r>
          </w:p>
        </w:tc>
      </w:tr>
      <w:tr w:rsidR="001B620D" w:rsidRPr="001B620D" w:rsidTr="00A67D72">
        <w:trPr>
          <w:tblCellSpacing w:w="0" w:type="dxa"/>
          <w:jc w:val="center"/>
        </w:trPr>
        <w:tc>
          <w:tcPr>
            <w:tcW w:w="10313" w:type="dxa"/>
            <w:gridSpan w:val="9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beforeAutospacing="1" w:after="119"/>
              <w:ind w:left="1418" w:hanging="338"/>
              <w:contextualSpacing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Przesyłki listowe nierejestrowane ekonomiczne</w:t>
            </w:r>
          </w:p>
        </w:tc>
      </w:tr>
      <w:tr w:rsidR="001B620D" w:rsidRPr="001B620D" w:rsidTr="00A67D72">
        <w:trPr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1.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 xml:space="preserve">Format 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S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CD3EA7">
            <w:pPr>
              <w:spacing w:before="100" w:beforeAutospacing="1" w:after="119"/>
              <w:jc w:val="center"/>
            </w:pPr>
            <w:r w:rsidRPr="001B620D">
              <w:t>10</w:t>
            </w:r>
            <w:r w:rsidR="00CD3EA7">
              <w:t>400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2.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Format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M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B75E4A">
            <w:pPr>
              <w:spacing w:before="100" w:beforeAutospacing="1" w:after="119"/>
              <w:jc w:val="center"/>
            </w:pPr>
            <w:r w:rsidRPr="001B620D">
              <w:t>1</w:t>
            </w:r>
            <w:r w:rsidR="00CD3EA7">
              <w:t>3</w:t>
            </w:r>
            <w:r w:rsidR="00B75E4A">
              <w:t>5</w:t>
            </w:r>
            <w:r w:rsidR="00CD3EA7">
              <w:t>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3.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Format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L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CD3EA7" w:rsidP="00CD3EA7">
            <w:pPr>
              <w:spacing w:before="100" w:beforeAutospacing="1" w:after="119"/>
              <w:jc w:val="center"/>
            </w:pPr>
            <w:r>
              <w:t>20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blCellSpacing w:w="0" w:type="dxa"/>
          <w:jc w:val="center"/>
        </w:trPr>
        <w:tc>
          <w:tcPr>
            <w:tcW w:w="8418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II. Przesyłki listowe  nierejestrowane priorytetowe</w:t>
            </w: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</w:p>
        </w:tc>
      </w:tr>
      <w:tr w:rsidR="001B620D" w:rsidRPr="001B620D" w:rsidTr="00A67D72">
        <w:trPr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4.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Format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 xml:space="preserve"> S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B75E4A">
            <w:pPr>
              <w:spacing w:before="100" w:beforeAutospacing="1" w:after="119"/>
              <w:jc w:val="center"/>
            </w:pPr>
            <w:r w:rsidRPr="001B620D">
              <w:t>1</w:t>
            </w:r>
            <w:r w:rsidR="00B75E4A">
              <w:t>5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5.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Format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M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B75E4A" w:rsidP="00B75E4A">
            <w:pPr>
              <w:spacing w:before="100" w:beforeAutospacing="1" w:after="119"/>
              <w:jc w:val="center"/>
            </w:pPr>
            <w:r>
              <w:t>30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6.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 xml:space="preserve">Format 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 xml:space="preserve"> L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B75E4A" w:rsidP="00B75E4A">
            <w:pPr>
              <w:spacing w:before="100" w:beforeAutospacing="1" w:after="119"/>
              <w:jc w:val="center"/>
            </w:pPr>
            <w:r>
              <w:t>10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blCellSpacing w:w="0" w:type="dxa"/>
          <w:jc w:val="center"/>
        </w:trPr>
        <w:tc>
          <w:tcPr>
            <w:tcW w:w="8418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III. Przesyłki listowe rejestrowane  - polecone ekonomiczne</w:t>
            </w: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</w:p>
        </w:tc>
      </w:tr>
      <w:tr w:rsidR="001B620D" w:rsidRPr="001B620D" w:rsidTr="00A67D72">
        <w:trPr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lastRenderedPageBreak/>
              <w:t>7.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</w:rPr>
            </w:pPr>
            <w:r w:rsidRPr="001B620D">
              <w:rPr>
                <w:b/>
              </w:rPr>
              <w:t xml:space="preserve">Zwrotne potwierdzenie odbioru 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5240AC">
            <w:pPr>
              <w:spacing w:before="100" w:beforeAutospacing="1" w:after="119"/>
              <w:jc w:val="center"/>
            </w:pPr>
            <w:r w:rsidRPr="001B620D">
              <w:t>37</w:t>
            </w:r>
            <w:r w:rsidR="005240AC">
              <w:t>2</w:t>
            </w:r>
            <w:r w:rsidRPr="001B620D">
              <w:t>00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1B620D" w:rsidRPr="001B620D" w:rsidRDefault="001B620D" w:rsidP="001B620D">
            <w:pPr>
              <w:spacing w:before="100" w:beforeAutospacing="1" w:after="119"/>
              <w:ind w:right="-300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</w:tr>
      <w:tr w:rsidR="001B620D" w:rsidRPr="001B620D" w:rsidTr="00A67D72">
        <w:trPr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8.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Format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 xml:space="preserve"> S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5240AC">
            <w:pPr>
              <w:spacing w:before="100" w:beforeAutospacing="1" w:after="119"/>
              <w:jc w:val="center"/>
            </w:pPr>
            <w:r w:rsidRPr="001B620D">
              <w:t>3</w:t>
            </w:r>
            <w:r w:rsidR="005240AC">
              <w:t>2</w:t>
            </w:r>
            <w:r w:rsidRPr="001B620D">
              <w:t>500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jc w:val="center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9.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Format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 xml:space="preserve"> M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5240AC">
            <w:pPr>
              <w:spacing w:before="100" w:beforeAutospacing="1" w:after="119"/>
              <w:jc w:val="center"/>
            </w:pPr>
            <w:r w:rsidRPr="001B620D">
              <w:t>5</w:t>
            </w:r>
            <w:r w:rsidR="005240AC">
              <w:t>600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ind w:firstLine="708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10.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Format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 xml:space="preserve"> L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5240AC">
            <w:pPr>
              <w:spacing w:before="100" w:beforeAutospacing="1" w:after="119"/>
              <w:jc w:val="center"/>
            </w:pPr>
            <w:r w:rsidRPr="001B620D">
              <w:t>1</w:t>
            </w:r>
            <w:r w:rsidR="005240AC">
              <w:t>4</w:t>
            </w:r>
            <w:r w:rsidRPr="001B620D">
              <w:t>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510"/>
          <w:tblCellSpacing w:w="0" w:type="dxa"/>
          <w:jc w:val="center"/>
        </w:trPr>
        <w:tc>
          <w:tcPr>
            <w:tcW w:w="8418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</w:rPr>
            </w:pPr>
            <w:r w:rsidRPr="001B620D">
              <w:rPr>
                <w:b/>
                <w:bCs/>
              </w:rPr>
              <w:t>IV. Przesyłki listowe rejestrowane - polecone-priorytetowe</w:t>
            </w: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</w:p>
        </w:tc>
      </w:tr>
      <w:tr w:rsidR="001B620D" w:rsidRPr="001B620D" w:rsidTr="00A67D72">
        <w:trPr>
          <w:trHeight w:val="510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11.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 xml:space="preserve">Zwrotne potwierdzenie  odbioru 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50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127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12..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Format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>S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15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127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13.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Format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 xml:space="preserve"> M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20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127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14.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Format</w:t>
            </w:r>
          </w:p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rPr>
                <w:b/>
                <w:bCs/>
              </w:rPr>
              <w:t xml:space="preserve"> L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15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587"/>
          <w:tblCellSpacing w:w="0" w:type="dxa"/>
          <w:jc w:val="center"/>
        </w:trPr>
        <w:tc>
          <w:tcPr>
            <w:tcW w:w="10313" w:type="dxa"/>
            <w:gridSpan w:val="9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</w:rPr>
            </w:pPr>
            <w:r w:rsidRPr="001B620D">
              <w:rPr>
                <w:b/>
                <w:bCs/>
              </w:rPr>
              <w:t xml:space="preserve">V. Zwrot przesyłek pocztowych do nadawcy </w:t>
            </w:r>
          </w:p>
        </w:tc>
      </w:tr>
      <w:tr w:rsidR="001B620D" w:rsidRPr="001B620D" w:rsidTr="00A67D72">
        <w:trPr>
          <w:trHeight w:val="740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 xml:space="preserve">15. </w:t>
            </w:r>
          </w:p>
        </w:tc>
        <w:tc>
          <w:tcPr>
            <w:tcW w:w="3019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5240AC">
            <w:pPr>
              <w:spacing w:before="100" w:beforeAutospacing="1" w:after="119"/>
              <w:jc w:val="center"/>
            </w:pPr>
            <w:r w:rsidRPr="001B620D">
              <w:t>3</w:t>
            </w:r>
            <w:r w:rsidR="005240AC">
              <w:t>9</w:t>
            </w:r>
            <w:r w:rsidRPr="001B620D">
              <w:t>00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510"/>
          <w:tblCellSpacing w:w="0" w:type="dxa"/>
          <w:jc w:val="center"/>
        </w:trPr>
        <w:tc>
          <w:tcPr>
            <w:tcW w:w="10313" w:type="dxa"/>
            <w:gridSpan w:val="9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VI. Paczki pocztowe ekonomiczne</w:t>
            </w:r>
          </w:p>
        </w:tc>
      </w:tr>
      <w:tr w:rsidR="001B620D" w:rsidRPr="001B620D" w:rsidTr="00A67D72">
        <w:trPr>
          <w:trHeight w:val="510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lastRenderedPageBreak/>
              <w:t>16.</w:t>
            </w:r>
          </w:p>
        </w:tc>
        <w:tc>
          <w:tcPr>
            <w:tcW w:w="1691" w:type="dxa"/>
            <w:gridSpan w:val="3"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Zwrotne potwierdzenie odbioru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20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510"/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</w:pPr>
          </w:p>
          <w:p w:rsidR="001B620D" w:rsidRPr="001B620D" w:rsidRDefault="001B620D" w:rsidP="001B620D">
            <w:r w:rsidRPr="001B620D">
              <w:t>17.</w:t>
            </w:r>
          </w:p>
        </w:tc>
        <w:tc>
          <w:tcPr>
            <w:tcW w:w="1691" w:type="dxa"/>
            <w:gridSpan w:val="3"/>
            <w:vMerge w:val="restart"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Waga do 1 kg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Gabaryt A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10</w:t>
            </w: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510"/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/>
        </w:tc>
        <w:tc>
          <w:tcPr>
            <w:tcW w:w="1691" w:type="dxa"/>
            <w:gridSpan w:val="3"/>
            <w:vMerge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pPr>
              <w:rPr>
                <w:b/>
                <w:bCs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Gabaryt B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10</w:t>
            </w: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510"/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</w:pPr>
            <w:r w:rsidRPr="001B620D">
              <w:t>18.</w:t>
            </w:r>
          </w:p>
        </w:tc>
        <w:tc>
          <w:tcPr>
            <w:tcW w:w="1691" w:type="dxa"/>
            <w:gridSpan w:val="3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Waga od 1 kg do 2 kg -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Gabaryt A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10</w:t>
            </w: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510"/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/>
        </w:tc>
        <w:tc>
          <w:tcPr>
            <w:tcW w:w="1691" w:type="dxa"/>
            <w:gridSpan w:val="3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pPr>
              <w:rPr>
                <w:b/>
                <w:bCs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1B620D">
              <w:rPr>
                <w:b/>
                <w:bCs/>
              </w:rPr>
              <w:t>Gabaryt B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10</w:t>
            </w: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  <w:bookmarkStart w:id="0" w:name="_GoBack"/>
            <w:bookmarkEnd w:id="0"/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blCellSpacing w:w="0" w:type="dxa"/>
          <w:jc w:val="center"/>
        </w:trPr>
        <w:tc>
          <w:tcPr>
            <w:tcW w:w="8418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</w:rPr>
            </w:pPr>
            <w:r w:rsidRPr="001B620D">
              <w:rPr>
                <w:b/>
              </w:rPr>
              <w:t xml:space="preserve">VII. </w:t>
            </w:r>
            <w:r w:rsidRPr="001B620D">
              <w:rPr>
                <w:b/>
                <w:bCs/>
              </w:rPr>
              <w:t xml:space="preserve"> Paczki pocztowe priorytetowe </w:t>
            </w: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</w:rPr>
            </w:pPr>
          </w:p>
        </w:tc>
      </w:tr>
      <w:tr w:rsidR="001B620D" w:rsidRPr="001B620D" w:rsidTr="00A67D72">
        <w:trPr>
          <w:trHeight w:val="345"/>
          <w:tblCellSpacing w:w="0" w:type="dxa"/>
          <w:jc w:val="center"/>
        </w:trPr>
        <w:tc>
          <w:tcPr>
            <w:tcW w:w="659" w:type="dxa"/>
            <w:gridSpan w:val="2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</w:tcPr>
          <w:p w:rsidR="001B620D" w:rsidRPr="001B620D" w:rsidRDefault="001B620D" w:rsidP="001B620D">
            <w:r w:rsidRPr="001B620D">
              <w:t>19.</w:t>
            </w:r>
          </w:p>
        </w:tc>
        <w:tc>
          <w:tcPr>
            <w:tcW w:w="1570" w:type="dxa"/>
            <w:gridSpan w:val="2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</w:tcPr>
          <w:p w:rsidR="001B620D" w:rsidRPr="001B620D" w:rsidRDefault="001B620D" w:rsidP="001B620D">
            <w:pPr>
              <w:rPr>
                <w:b/>
                <w:bCs/>
              </w:rPr>
            </w:pPr>
            <w:r w:rsidRPr="001B620D">
              <w:rPr>
                <w:b/>
                <w:bCs/>
              </w:rPr>
              <w:t>Zwrotne potwierdzenie odbioru</w:t>
            </w:r>
          </w:p>
        </w:tc>
        <w:tc>
          <w:tcPr>
            <w:tcW w:w="132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:rsidR="001B620D" w:rsidRPr="001B620D" w:rsidRDefault="001B620D" w:rsidP="001B620D">
            <w:pPr>
              <w:rPr>
                <w:b/>
                <w:bCs/>
              </w:rPr>
            </w:pPr>
            <w:r w:rsidRPr="001B620D">
              <w:rPr>
                <w:b/>
                <w:bCs/>
              </w:rPr>
              <w:t>20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345"/>
          <w:tblCellSpacing w:w="0" w:type="dxa"/>
          <w:jc w:val="center"/>
        </w:trPr>
        <w:tc>
          <w:tcPr>
            <w:tcW w:w="659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r w:rsidRPr="001B620D">
              <w:t>20.</w:t>
            </w:r>
          </w:p>
        </w:tc>
        <w:tc>
          <w:tcPr>
            <w:tcW w:w="1570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pPr>
              <w:rPr>
                <w:b/>
              </w:rPr>
            </w:pPr>
            <w:r w:rsidRPr="001B620D">
              <w:rPr>
                <w:b/>
                <w:bCs/>
              </w:rPr>
              <w:t>Waga do 1kg</w:t>
            </w:r>
          </w:p>
        </w:tc>
        <w:tc>
          <w:tcPr>
            <w:tcW w:w="132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r w:rsidRPr="001B620D">
              <w:rPr>
                <w:b/>
                <w:bCs/>
              </w:rPr>
              <w:t>Gabaryt A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10</w:t>
            </w: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345"/>
          <w:tblCellSpacing w:w="0" w:type="dxa"/>
          <w:jc w:val="center"/>
        </w:trPr>
        <w:tc>
          <w:tcPr>
            <w:tcW w:w="659" w:type="dxa"/>
            <w:gridSpan w:val="2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1B620D" w:rsidRPr="001B620D" w:rsidRDefault="001B620D" w:rsidP="001B620D"/>
        </w:tc>
        <w:tc>
          <w:tcPr>
            <w:tcW w:w="1570" w:type="dxa"/>
            <w:gridSpan w:val="2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1B620D" w:rsidRPr="001B620D" w:rsidRDefault="001B620D" w:rsidP="001B620D">
            <w:pPr>
              <w:rPr>
                <w:b/>
                <w:bCs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:rsidR="001B620D" w:rsidRPr="001B620D" w:rsidRDefault="001B620D" w:rsidP="001B620D">
            <w:r w:rsidRPr="001B620D">
              <w:rPr>
                <w:b/>
                <w:bCs/>
              </w:rPr>
              <w:t>Gabaryt B</w:t>
            </w:r>
          </w:p>
        </w:tc>
        <w:tc>
          <w:tcPr>
            <w:tcW w:w="1546" w:type="dxa"/>
            <w:tcBorders>
              <w:top w:val="outset" w:sz="12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10</w:t>
            </w:r>
          </w:p>
        </w:tc>
        <w:tc>
          <w:tcPr>
            <w:tcW w:w="2039" w:type="dxa"/>
            <w:tcBorders>
              <w:top w:val="outset" w:sz="12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12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12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345"/>
          <w:tblCellSpacing w:w="0" w:type="dxa"/>
          <w:jc w:val="center"/>
        </w:trPr>
        <w:tc>
          <w:tcPr>
            <w:tcW w:w="659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r w:rsidRPr="001B620D">
              <w:t>21.</w:t>
            </w:r>
          </w:p>
        </w:tc>
        <w:tc>
          <w:tcPr>
            <w:tcW w:w="1570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pPr>
              <w:rPr>
                <w:b/>
              </w:rPr>
            </w:pPr>
            <w:r w:rsidRPr="001B620D">
              <w:rPr>
                <w:b/>
                <w:bCs/>
              </w:rPr>
              <w:t>Waga od 1kg do 2 kg</w:t>
            </w:r>
          </w:p>
        </w:tc>
        <w:tc>
          <w:tcPr>
            <w:tcW w:w="132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r w:rsidRPr="001B620D">
              <w:rPr>
                <w:b/>
                <w:bCs/>
              </w:rPr>
              <w:t>Gabaryt A</w:t>
            </w:r>
          </w:p>
        </w:tc>
        <w:tc>
          <w:tcPr>
            <w:tcW w:w="1546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  <w:hideMark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10</w:t>
            </w:r>
          </w:p>
        </w:tc>
        <w:tc>
          <w:tcPr>
            <w:tcW w:w="2039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12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A67D72">
        <w:trPr>
          <w:trHeight w:val="345"/>
          <w:tblCellSpacing w:w="0" w:type="dxa"/>
          <w:jc w:val="center"/>
        </w:trPr>
        <w:tc>
          <w:tcPr>
            <w:tcW w:w="659" w:type="dxa"/>
            <w:gridSpan w:val="2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1B620D" w:rsidRPr="001B620D" w:rsidRDefault="001B620D" w:rsidP="001B620D"/>
        </w:tc>
        <w:tc>
          <w:tcPr>
            <w:tcW w:w="1570" w:type="dxa"/>
            <w:gridSpan w:val="2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1B620D" w:rsidRPr="001B620D" w:rsidRDefault="001B620D" w:rsidP="001B620D">
            <w:pPr>
              <w:rPr>
                <w:b/>
                <w:bCs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:rsidR="001B620D" w:rsidRPr="001B620D" w:rsidRDefault="001B620D" w:rsidP="001B620D">
            <w:r w:rsidRPr="001B620D">
              <w:rPr>
                <w:b/>
                <w:bCs/>
              </w:rPr>
              <w:t>Gabaryt B</w:t>
            </w:r>
          </w:p>
        </w:tc>
        <w:tc>
          <w:tcPr>
            <w:tcW w:w="1546" w:type="dxa"/>
            <w:tcBorders>
              <w:top w:val="outset" w:sz="12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  <w:r w:rsidRPr="001B620D">
              <w:t>10</w:t>
            </w:r>
          </w:p>
        </w:tc>
        <w:tc>
          <w:tcPr>
            <w:tcW w:w="2039" w:type="dxa"/>
            <w:tcBorders>
              <w:top w:val="outset" w:sz="12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276" w:type="dxa"/>
            <w:tcBorders>
              <w:top w:val="outset" w:sz="12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895" w:type="dxa"/>
            <w:tcBorders>
              <w:top w:val="outset" w:sz="12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</w:tbl>
    <w:p w:rsidR="001B620D" w:rsidRPr="001B620D" w:rsidRDefault="001B620D" w:rsidP="001B620D">
      <w:pPr>
        <w:jc w:val="both"/>
      </w:pPr>
    </w:p>
    <w:tbl>
      <w:tblPr>
        <w:tblW w:w="10346" w:type="dxa"/>
        <w:jc w:val="center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64"/>
        <w:gridCol w:w="2977"/>
        <w:gridCol w:w="1556"/>
        <w:gridCol w:w="1988"/>
        <w:gridCol w:w="1276"/>
        <w:gridCol w:w="1985"/>
      </w:tblGrid>
      <w:tr w:rsidR="001B620D" w:rsidRPr="001B620D" w:rsidTr="00EC7F2C">
        <w:trPr>
          <w:tblCellSpacing w:w="0" w:type="dxa"/>
          <w:jc w:val="center"/>
        </w:trPr>
        <w:tc>
          <w:tcPr>
            <w:tcW w:w="10346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EC7F2C" w:rsidP="00EC7F2C">
            <w:pPr>
              <w:spacing w:before="100" w:beforeAutospacing="1" w:after="119"/>
              <w:jc w:val="center"/>
            </w:pPr>
            <w:r>
              <w:rPr>
                <w:b/>
                <w:bCs/>
              </w:rPr>
              <w:t>VII</w:t>
            </w:r>
            <w:r w:rsidR="001B620D" w:rsidRPr="001B620D">
              <w:rPr>
                <w:b/>
                <w:bCs/>
              </w:rPr>
              <w:t>I. Usługa odbierania korespondencji do Zamawiającego</w:t>
            </w:r>
          </w:p>
        </w:tc>
      </w:tr>
      <w:tr w:rsidR="001B620D" w:rsidRPr="001B620D" w:rsidTr="00EC7F2C">
        <w:trPr>
          <w:tblCellSpacing w:w="0" w:type="dxa"/>
          <w:jc w:val="center"/>
        </w:trPr>
        <w:tc>
          <w:tcPr>
            <w:tcW w:w="5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r w:rsidRPr="001B620D">
              <w:t>22.</w:t>
            </w:r>
          </w:p>
        </w:tc>
        <w:tc>
          <w:tcPr>
            <w:tcW w:w="29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1B620D" w:rsidRPr="001B620D" w:rsidRDefault="001B620D" w:rsidP="001B620D">
            <w:r w:rsidRPr="001B620D">
              <w:rPr>
                <w:b/>
                <w:bCs/>
              </w:rPr>
              <w:t>Usługa odbierania korespondencji z siedziby Zamawiającego (opłata miesięczna)</w:t>
            </w:r>
          </w:p>
        </w:tc>
        <w:tc>
          <w:tcPr>
            <w:tcW w:w="155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</w:p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</w:rPr>
            </w:pPr>
          </w:p>
        </w:tc>
        <w:tc>
          <w:tcPr>
            <w:tcW w:w="19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  <w:tc>
          <w:tcPr>
            <w:tcW w:w="19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</w:pPr>
          </w:p>
        </w:tc>
      </w:tr>
      <w:tr w:rsidR="001B620D" w:rsidRPr="001B620D" w:rsidTr="00EC7F2C">
        <w:trPr>
          <w:tblCellSpacing w:w="0" w:type="dxa"/>
          <w:jc w:val="center"/>
        </w:trPr>
        <w:tc>
          <w:tcPr>
            <w:tcW w:w="509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b/>
                <w:bCs/>
                <w:sz w:val="24"/>
                <w:szCs w:val="24"/>
              </w:rPr>
            </w:pPr>
            <w:r w:rsidRPr="001B620D">
              <w:rPr>
                <w:b/>
                <w:bCs/>
                <w:sz w:val="24"/>
                <w:szCs w:val="24"/>
              </w:rPr>
              <w:t xml:space="preserve">Ogółem </w:t>
            </w:r>
            <w:r w:rsidR="00F017FC">
              <w:rPr>
                <w:b/>
                <w:bCs/>
                <w:sz w:val="24"/>
                <w:szCs w:val="24"/>
              </w:rPr>
              <w:t xml:space="preserve">zamówienie </w:t>
            </w:r>
          </w:p>
        </w:tc>
        <w:tc>
          <w:tcPr>
            <w:tcW w:w="19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1B620D" w:rsidRPr="001B620D" w:rsidRDefault="001B620D" w:rsidP="001B620D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:rsidR="001B620D" w:rsidRPr="001B620D" w:rsidRDefault="001B620D" w:rsidP="001B620D">
      <w:pPr>
        <w:jc w:val="both"/>
        <w:rPr>
          <w:sz w:val="24"/>
          <w:szCs w:val="24"/>
        </w:rPr>
      </w:pPr>
    </w:p>
    <w:p w:rsidR="001B620D" w:rsidRPr="001B620D" w:rsidRDefault="001B620D" w:rsidP="001B620D">
      <w:pPr>
        <w:jc w:val="both"/>
        <w:rPr>
          <w:sz w:val="24"/>
          <w:szCs w:val="24"/>
        </w:rPr>
      </w:pPr>
    </w:p>
    <w:p w:rsidR="001B620D" w:rsidRPr="001B620D" w:rsidRDefault="001B620D" w:rsidP="001B620D">
      <w:pPr>
        <w:jc w:val="both"/>
      </w:pPr>
      <w:r w:rsidRPr="001B620D">
        <w:rPr>
          <w:sz w:val="24"/>
          <w:szCs w:val="24"/>
        </w:rPr>
        <w:t xml:space="preserve"> </w:t>
      </w:r>
    </w:p>
    <w:p w:rsidR="00216816" w:rsidRPr="00216816" w:rsidRDefault="00216816" w:rsidP="00216816">
      <w:pPr>
        <w:jc w:val="both"/>
        <w:rPr>
          <w:sz w:val="24"/>
          <w:szCs w:val="24"/>
        </w:rPr>
      </w:pPr>
    </w:p>
    <w:p w:rsidR="00216816" w:rsidRPr="00216816" w:rsidRDefault="00216816" w:rsidP="00216816">
      <w:pPr>
        <w:jc w:val="both"/>
        <w:rPr>
          <w:sz w:val="24"/>
          <w:szCs w:val="24"/>
        </w:rPr>
      </w:pPr>
      <w:r w:rsidRPr="00216816">
        <w:rPr>
          <w:sz w:val="24"/>
          <w:szCs w:val="24"/>
        </w:rPr>
        <w:t xml:space="preserve"> </w:t>
      </w:r>
    </w:p>
    <w:p w:rsidR="00216816" w:rsidRPr="00216816" w:rsidRDefault="00216816" w:rsidP="00216816">
      <w:pPr>
        <w:jc w:val="both"/>
        <w:rPr>
          <w:sz w:val="24"/>
          <w:szCs w:val="24"/>
        </w:rPr>
      </w:pPr>
      <w:r w:rsidRPr="00216816">
        <w:rPr>
          <w:sz w:val="24"/>
          <w:szCs w:val="24"/>
        </w:rPr>
        <w:t>………………., dnia ………………………</w:t>
      </w:r>
      <w:r w:rsidRPr="00216816">
        <w:rPr>
          <w:sz w:val="24"/>
          <w:szCs w:val="24"/>
        </w:rPr>
        <w:tab/>
        <w:t xml:space="preserve">………………………………………… </w:t>
      </w:r>
    </w:p>
    <w:p w:rsidR="00611FF8" w:rsidRPr="00B0099C" w:rsidRDefault="00216816" w:rsidP="00611FF8">
      <w:pPr>
        <w:ind w:left="4502"/>
        <w:jc w:val="both"/>
        <w:rPr>
          <w:sz w:val="24"/>
          <w:szCs w:val="24"/>
          <w:vertAlign w:val="superscript"/>
        </w:rPr>
      </w:pPr>
      <w:r w:rsidRPr="00216816">
        <w:rPr>
          <w:i/>
        </w:rPr>
        <w:t xml:space="preserve">                      </w:t>
      </w:r>
      <w:r w:rsidR="00611FF8" w:rsidRPr="00B0099C">
        <w:rPr>
          <w:sz w:val="24"/>
          <w:szCs w:val="24"/>
          <w:vertAlign w:val="superscript"/>
        </w:rPr>
        <w:t>(podpisy osób uprawnionych do składania</w:t>
      </w:r>
    </w:p>
    <w:p w:rsidR="00611FF8" w:rsidRPr="00B0099C" w:rsidRDefault="00611FF8" w:rsidP="00611FF8">
      <w:pPr>
        <w:ind w:left="4502"/>
        <w:jc w:val="both"/>
        <w:rPr>
          <w:sz w:val="24"/>
          <w:szCs w:val="24"/>
          <w:vertAlign w:val="superscript"/>
        </w:rPr>
      </w:pPr>
      <w:r w:rsidRPr="00B0099C">
        <w:rPr>
          <w:sz w:val="24"/>
          <w:szCs w:val="24"/>
          <w:vertAlign w:val="superscript"/>
        </w:rPr>
        <w:t xml:space="preserve">                                 oświadczeń woli w imieniu Wykonawcy)</w:t>
      </w:r>
    </w:p>
    <w:p w:rsidR="00133442" w:rsidRDefault="00133442" w:rsidP="00611FF8">
      <w:pPr>
        <w:ind w:left="3402" w:firstLine="1134"/>
        <w:rPr>
          <w:b/>
          <w:sz w:val="24"/>
          <w:szCs w:val="24"/>
        </w:rPr>
      </w:pPr>
    </w:p>
    <w:p w:rsidR="00133442" w:rsidRPr="00133442" w:rsidRDefault="00133442" w:rsidP="00133442">
      <w:pPr>
        <w:ind w:left="6372"/>
        <w:jc w:val="both"/>
        <w:rPr>
          <w:b/>
          <w:sz w:val="24"/>
          <w:szCs w:val="24"/>
        </w:rPr>
      </w:pPr>
    </w:p>
    <w:p w:rsidR="00133442" w:rsidRPr="00133442" w:rsidRDefault="00133442" w:rsidP="00133442"/>
    <w:p w:rsidR="00D401DD" w:rsidRDefault="00D401DD" w:rsidP="00D401DD">
      <w:pPr>
        <w:widowControl w:val="0"/>
        <w:autoSpaceDE w:val="0"/>
        <w:autoSpaceDN w:val="0"/>
        <w:adjustRightInd w:val="0"/>
      </w:pPr>
    </w:p>
    <w:p w:rsidR="00C46FD7" w:rsidRPr="00351CB3" w:rsidRDefault="00C46FD7" w:rsidP="008D7FCB">
      <w:pPr>
        <w:pStyle w:val="Nagwek5"/>
        <w:jc w:val="right"/>
        <w:rPr>
          <w:b w:val="0"/>
          <w:i w:val="0"/>
          <w:sz w:val="24"/>
          <w:szCs w:val="24"/>
        </w:rPr>
      </w:pPr>
      <w:r w:rsidRPr="00351CB3">
        <w:rPr>
          <w:b w:val="0"/>
          <w:i w:val="0"/>
          <w:sz w:val="24"/>
          <w:szCs w:val="24"/>
        </w:rPr>
        <w:lastRenderedPageBreak/>
        <w:t xml:space="preserve">Załącznik nr </w:t>
      </w:r>
      <w:r w:rsidR="0012288E" w:rsidRPr="00351CB3">
        <w:rPr>
          <w:b w:val="0"/>
          <w:i w:val="0"/>
          <w:sz w:val="24"/>
          <w:szCs w:val="24"/>
        </w:rPr>
        <w:t xml:space="preserve">4 do </w:t>
      </w:r>
      <w:r w:rsidR="0061587F">
        <w:rPr>
          <w:b w:val="0"/>
          <w:i w:val="0"/>
          <w:sz w:val="24"/>
          <w:szCs w:val="24"/>
        </w:rPr>
        <w:t>Ogłoszenia</w:t>
      </w:r>
    </w:p>
    <w:p w:rsidR="00C46FD7" w:rsidRPr="00C1715C" w:rsidRDefault="00C46FD7" w:rsidP="008D7FCB">
      <w:pPr>
        <w:rPr>
          <w:b/>
        </w:rPr>
      </w:pPr>
      <w:r w:rsidRPr="00C1715C">
        <w:rPr>
          <w:sz w:val="24"/>
          <w:szCs w:val="24"/>
        </w:rPr>
        <w:t xml:space="preserve"> </w:t>
      </w:r>
      <w:r w:rsidRPr="00C1715C">
        <w:rPr>
          <w:bCs/>
          <w:sz w:val="24"/>
          <w:szCs w:val="24"/>
        </w:rPr>
        <w:t>OA.24</w:t>
      </w:r>
      <w:r w:rsidR="001F0E42">
        <w:rPr>
          <w:bCs/>
          <w:sz w:val="24"/>
          <w:szCs w:val="24"/>
        </w:rPr>
        <w:t>0</w:t>
      </w:r>
      <w:r w:rsidRPr="00C1715C">
        <w:rPr>
          <w:bCs/>
          <w:sz w:val="24"/>
          <w:szCs w:val="24"/>
        </w:rPr>
        <w:t>.20</w:t>
      </w:r>
      <w:r w:rsidR="001F0E42">
        <w:rPr>
          <w:bCs/>
          <w:sz w:val="24"/>
          <w:szCs w:val="24"/>
        </w:rPr>
        <w:t>20</w:t>
      </w:r>
      <w:r w:rsidRPr="00C1715C">
        <w:rPr>
          <w:bCs/>
          <w:sz w:val="24"/>
          <w:szCs w:val="24"/>
        </w:rPr>
        <w:t>.JS</w:t>
      </w:r>
      <w:r w:rsidRPr="00C1715C">
        <w:rPr>
          <w:sz w:val="24"/>
          <w:szCs w:val="24"/>
        </w:rPr>
        <w:t xml:space="preserve">     </w:t>
      </w:r>
    </w:p>
    <w:p w:rsidR="00133442" w:rsidRDefault="00133442" w:rsidP="008D7FCB">
      <w:pPr>
        <w:pStyle w:val="Nagwek5"/>
        <w:jc w:val="center"/>
        <w:rPr>
          <w:i w:val="0"/>
          <w:sz w:val="24"/>
          <w:szCs w:val="24"/>
        </w:rPr>
      </w:pPr>
    </w:p>
    <w:p w:rsidR="00E87830" w:rsidRDefault="00E87830" w:rsidP="008D7FCB">
      <w:pPr>
        <w:pStyle w:val="Nagwek5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Wykaz </w:t>
      </w:r>
      <w:r w:rsidR="00C46FD7">
        <w:rPr>
          <w:i w:val="0"/>
          <w:sz w:val="24"/>
          <w:szCs w:val="24"/>
        </w:rPr>
        <w:t xml:space="preserve"> </w:t>
      </w:r>
      <w:r w:rsidR="00C46FD7" w:rsidRPr="00F87D59">
        <w:rPr>
          <w:i w:val="0"/>
          <w:sz w:val="24"/>
          <w:szCs w:val="24"/>
        </w:rPr>
        <w:t xml:space="preserve">placówek </w:t>
      </w:r>
      <w:r w:rsidR="00F87B5A">
        <w:rPr>
          <w:i w:val="0"/>
          <w:sz w:val="24"/>
          <w:szCs w:val="24"/>
        </w:rPr>
        <w:t xml:space="preserve">pocztowych </w:t>
      </w:r>
      <w:r w:rsidR="00F87D59" w:rsidRPr="00F87D59">
        <w:rPr>
          <w:i w:val="0"/>
          <w:sz w:val="24"/>
          <w:szCs w:val="24"/>
        </w:rPr>
        <w:t>odbioru przesyłek niedoręczonych</w:t>
      </w:r>
      <w:r w:rsidR="00F87D59">
        <w:rPr>
          <w:i w:val="0"/>
          <w:sz w:val="24"/>
          <w:szCs w:val="24"/>
        </w:rPr>
        <w:t>,</w:t>
      </w:r>
      <w:r>
        <w:rPr>
          <w:i w:val="0"/>
          <w:sz w:val="24"/>
          <w:szCs w:val="24"/>
        </w:rPr>
        <w:t xml:space="preserve"> czynnych </w:t>
      </w:r>
      <w:r w:rsidR="00D83775">
        <w:rPr>
          <w:i w:val="0"/>
          <w:sz w:val="24"/>
          <w:szCs w:val="24"/>
        </w:rPr>
        <w:t xml:space="preserve">w dni robocze </w:t>
      </w:r>
      <w:r>
        <w:rPr>
          <w:i w:val="0"/>
          <w:sz w:val="24"/>
          <w:szCs w:val="24"/>
        </w:rPr>
        <w:t>od poniedziałku do piątku</w:t>
      </w:r>
      <w:r w:rsidR="008A7952">
        <w:rPr>
          <w:i w:val="0"/>
          <w:sz w:val="24"/>
          <w:szCs w:val="24"/>
        </w:rPr>
        <w:t xml:space="preserve"> w powiecie ełckim</w:t>
      </w:r>
    </w:p>
    <w:p w:rsidR="0097277F" w:rsidRDefault="0097277F" w:rsidP="0097277F"/>
    <w:p w:rsidR="0097277F" w:rsidRPr="0097277F" w:rsidRDefault="0097277F" w:rsidP="009727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"/>
        <w:gridCol w:w="2575"/>
        <w:gridCol w:w="3903"/>
        <w:gridCol w:w="2298"/>
      </w:tblGrid>
      <w:tr w:rsidR="00E87830" w:rsidRPr="00823D1C" w:rsidTr="00823D1C">
        <w:tc>
          <w:tcPr>
            <w:tcW w:w="510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b w:val="0"/>
                <w:i w:val="0"/>
                <w:sz w:val="24"/>
                <w:szCs w:val="24"/>
              </w:rPr>
            </w:pPr>
            <w:proofErr w:type="spellStart"/>
            <w:r w:rsidRPr="00823D1C">
              <w:rPr>
                <w:b w:val="0"/>
                <w:i w:val="0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75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center"/>
              <w:rPr>
                <w:b w:val="0"/>
                <w:i w:val="0"/>
                <w:sz w:val="24"/>
                <w:szCs w:val="24"/>
              </w:rPr>
            </w:pPr>
            <w:r w:rsidRPr="00823D1C">
              <w:rPr>
                <w:b w:val="0"/>
                <w:i w:val="0"/>
                <w:sz w:val="24"/>
                <w:szCs w:val="24"/>
              </w:rPr>
              <w:t>Nazwa Jednostki Wykonawcy</w:t>
            </w:r>
          </w:p>
        </w:tc>
        <w:tc>
          <w:tcPr>
            <w:tcW w:w="3903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center"/>
              <w:rPr>
                <w:b w:val="0"/>
                <w:i w:val="0"/>
                <w:sz w:val="24"/>
                <w:szCs w:val="24"/>
              </w:rPr>
            </w:pPr>
            <w:r w:rsidRPr="00823D1C">
              <w:rPr>
                <w:b w:val="0"/>
                <w:i w:val="0"/>
                <w:sz w:val="24"/>
                <w:szCs w:val="24"/>
              </w:rPr>
              <w:t>Adres Jednostki Wykonawcy</w:t>
            </w:r>
          </w:p>
          <w:p w:rsidR="00E87830" w:rsidRPr="00E87830" w:rsidRDefault="00E87830" w:rsidP="008D7FCB"/>
        </w:tc>
        <w:tc>
          <w:tcPr>
            <w:tcW w:w="2298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center"/>
              <w:rPr>
                <w:b w:val="0"/>
                <w:i w:val="0"/>
                <w:sz w:val="24"/>
                <w:szCs w:val="24"/>
              </w:rPr>
            </w:pPr>
            <w:r w:rsidRPr="00823D1C">
              <w:rPr>
                <w:b w:val="0"/>
                <w:i w:val="0"/>
                <w:sz w:val="24"/>
                <w:szCs w:val="24"/>
              </w:rPr>
              <w:t>Podstawa dysponowania</w:t>
            </w:r>
            <w:r w:rsidR="0015641E" w:rsidRPr="00823D1C">
              <w:rPr>
                <w:b w:val="0"/>
                <w:i w:val="0"/>
                <w:sz w:val="24"/>
                <w:szCs w:val="24"/>
                <w:vertAlign w:val="superscript"/>
              </w:rPr>
              <w:t>1</w:t>
            </w:r>
          </w:p>
        </w:tc>
      </w:tr>
      <w:tr w:rsidR="00E87830" w:rsidRPr="00823D1C" w:rsidTr="00823D1C">
        <w:tc>
          <w:tcPr>
            <w:tcW w:w="510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  <w:tr w:rsidR="00E87830" w:rsidRPr="00823D1C" w:rsidTr="00823D1C">
        <w:tc>
          <w:tcPr>
            <w:tcW w:w="510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  <w:tr w:rsidR="00E87830" w:rsidRPr="00823D1C" w:rsidTr="00823D1C">
        <w:tc>
          <w:tcPr>
            <w:tcW w:w="510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  <w:tr w:rsidR="00E87830" w:rsidRPr="00823D1C" w:rsidTr="00823D1C">
        <w:tc>
          <w:tcPr>
            <w:tcW w:w="510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</w:tbl>
    <w:p w:rsidR="00E87830" w:rsidRPr="00E87830" w:rsidRDefault="0015641E" w:rsidP="008D7FCB">
      <w:pPr>
        <w:pStyle w:val="Nagwek5"/>
        <w:jc w:val="both"/>
        <w:rPr>
          <w:b w:val="0"/>
          <w:i w:val="0"/>
          <w:sz w:val="24"/>
          <w:szCs w:val="24"/>
        </w:rPr>
      </w:pPr>
      <w:r w:rsidRPr="0015641E">
        <w:rPr>
          <w:b w:val="0"/>
          <w:i w:val="0"/>
          <w:sz w:val="24"/>
          <w:szCs w:val="24"/>
          <w:vertAlign w:val="superscript"/>
        </w:rPr>
        <w:t>1</w:t>
      </w:r>
      <w:r w:rsidR="00E87830" w:rsidRPr="00E87830">
        <w:rPr>
          <w:b w:val="0"/>
          <w:i w:val="0"/>
          <w:sz w:val="24"/>
          <w:szCs w:val="24"/>
        </w:rPr>
        <w:t xml:space="preserve"> </w:t>
      </w:r>
      <w:r>
        <w:rPr>
          <w:b w:val="0"/>
          <w:i w:val="0"/>
          <w:sz w:val="24"/>
          <w:szCs w:val="24"/>
        </w:rPr>
        <w:t>własne p</w:t>
      </w:r>
      <w:r w:rsidR="00E87830" w:rsidRPr="00E87830">
        <w:rPr>
          <w:b w:val="0"/>
          <w:i w:val="0"/>
          <w:sz w:val="24"/>
          <w:szCs w:val="24"/>
        </w:rPr>
        <w:t>lacówki</w:t>
      </w:r>
      <w:r w:rsidR="00E87830">
        <w:rPr>
          <w:b w:val="0"/>
          <w:i w:val="0"/>
          <w:sz w:val="24"/>
          <w:szCs w:val="24"/>
        </w:rPr>
        <w:t xml:space="preserve"> lub podać jaki charakter prawny łączy Wykonawcę z podmiotem trzecim</w:t>
      </w:r>
    </w:p>
    <w:p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:rsidR="00216816" w:rsidRPr="00216816" w:rsidRDefault="00216816" w:rsidP="00216816">
      <w:pPr>
        <w:jc w:val="both"/>
        <w:rPr>
          <w:sz w:val="24"/>
          <w:szCs w:val="24"/>
        </w:rPr>
      </w:pPr>
    </w:p>
    <w:p w:rsidR="00216816" w:rsidRPr="00216816" w:rsidRDefault="00216816" w:rsidP="00216816">
      <w:pPr>
        <w:jc w:val="both"/>
        <w:rPr>
          <w:sz w:val="24"/>
          <w:szCs w:val="24"/>
        </w:rPr>
      </w:pPr>
      <w:r w:rsidRPr="00216816">
        <w:rPr>
          <w:sz w:val="24"/>
          <w:szCs w:val="24"/>
        </w:rPr>
        <w:t>………………., dnia ………………………</w:t>
      </w:r>
      <w:r w:rsidRPr="00216816">
        <w:rPr>
          <w:sz w:val="24"/>
          <w:szCs w:val="24"/>
        </w:rPr>
        <w:tab/>
        <w:t xml:space="preserve">………………………………………… </w:t>
      </w:r>
    </w:p>
    <w:p w:rsidR="00611FF8" w:rsidRPr="00B0099C" w:rsidRDefault="00611FF8" w:rsidP="00611FF8">
      <w:pPr>
        <w:ind w:left="5920"/>
        <w:jc w:val="both"/>
        <w:rPr>
          <w:sz w:val="24"/>
          <w:szCs w:val="24"/>
          <w:vertAlign w:val="superscript"/>
        </w:rPr>
      </w:pPr>
      <w:r w:rsidRPr="00B0099C">
        <w:rPr>
          <w:sz w:val="24"/>
          <w:szCs w:val="24"/>
          <w:vertAlign w:val="superscript"/>
        </w:rPr>
        <w:t>(podpisy osób uprawnionych do składania</w:t>
      </w:r>
    </w:p>
    <w:p w:rsidR="00611FF8" w:rsidRPr="00B0099C" w:rsidRDefault="00611FF8" w:rsidP="00611FF8">
      <w:pPr>
        <w:ind w:left="4502"/>
        <w:jc w:val="both"/>
        <w:rPr>
          <w:sz w:val="24"/>
          <w:szCs w:val="24"/>
          <w:vertAlign w:val="superscript"/>
        </w:rPr>
      </w:pPr>
      <w:r w:rsidRPr="00B0099C">
        <w:rPr>
          <w:sz w:val="24"/>
          <w:szCs w:val="24"/>
          <w:vertAlign w:val="superscript"/>
        </w:rPr>
        <w:t xml:space="preserve">                                          oświadczeń woli w imieniu Wykonawcy)</w:t>
      </w:r>
    </w:p>
    <w:p w:rsidR="00216816" w:rsidRPr="00133442" w:rsidRDefault="00216816" w:rsidP="00216816">
      <w:pPr>
        <w:ind w:left="6372"/>
        <w:jc w:val="both"/>
        <w:rPr>
          <w:b/>
          <w:sz w:val="24"/>
          <w:szCs w:val="24"/>
        </w:rPr>
      </w:pPr>
    </w:p>
    <w:p w:rsidR="00D84AC4" w:rsidRDefault="00D84AC4" w:rsidP="008D7FCB"/>
    <w:p w:rsidR="00D84AC4" w:rsidRDefault="00D84AC4" w:rsidP="008D7FCB"/>
    <w:p w:rsidR="00D84AC4" w:rsidRDefault="00D84AC4" w:rsidP="008D7FCB"/>
    <w:p w:rsidR="00D84AC4" w:rsidRDefault="00D84AC4" w:rsidP="008D7FCB"/>
    <w:p w:rsidR="00D84AC4" w:rsidRDefault="00D84AC4" w:rsidP="008D7FCB"/>
    <w:p w:rsidR="0061587F" w:rsidRDefault="0061587F" w:rsidP="008D7FCB"/>
    <w:p w:rsidR="0061587F" w:rsidRDefault="0061587F" w:rsidP="008D7FCB"/>
    <w:p w:rsidR="0061587F" w:rsidRDefault="0061587F" w:rsidP="008D7FCB"/>
    <w:p w:rsidR="00216816" w:rsidRDefault="00216816" w:rsidP="008D7FCB"/>
    <w:p w:rsidR="00216816" w:rsidRDefault="00216816" w:rsidP="008D7FCB"/>
    <w:p w:rsidR="001B620D" w:rsidRDefault="001B620D" w:rsidP="008D7FCB"/>
    <w:p w:rsidR="001B620D" w:rsidRDefault="001B620D" w:rsidP="008D7FCB"/>
    <w:p w:rsidR="00133442" w:rsidRDefault="00133442" w:rsidP="008D7FCB"/>
    <w:p w:rsidR="00D84AC4" w:rsidRPr="00133442" w:rsidRDefault="00D84AC4" w:rsidP="008D7FCB">
      <w:pPr>
        <w:rPr>
          <w:u w:val="single"/>
        </w:rPr>
      </w:pPr>
    </w:p>
    <w:p w:rsidR="00984564" w:rsidRDefault="00984564" w:rsidP="0061587F">
      <w:pPr>
        <w:pStyle w:val="Nagwek5"/>
        <w:jc w:val="right"/>
        <w:rPr>
          <w:b w:val="0"/>
          <w:i w:val="0"/>
          <w:sz w:val="24"/>
          <w:szCs w:val="24"/>
        </w:rPr>
      </w:pPr>
    </w:p>
    <w:p w:rsidR="0061587F" w:rsidRPr="00351CB3" w:rsidRDefault="0061587F" w:rsidP="0061587F">
      <w:pPr>
        <w:pStyle w:val="Nagwek5"/>
        <w:jc w:val="right"/>
        <w:rPr>
          <w:b w:val="0"/>
          <w:i w:val="0"/>
          <w:sz w:val="24"/>
          <w:szCs w:val="24"/>
        </w:rPr>
      </w:pPr>
      <w:r w:rsidRPr="00B8594B">
        <w:rPr>
          <w:b w:val="0"/>
          <w:i w:val="0"/>
          <w:sz w:val="24"/>
          <w:szCs w:val="24"/>
        </w:rPr>
        <w:lastRenderedPageBreak/>
        <w:t>Załącznik nr 5</w:t>
      </w:r>
      <w:r w:rsidRPr="00351CB3">
        <w:rPr>
          <w:b w:val="0"/>
          <w:i w:val="0"/>
          <w:sz w:val="24"/>
          <w:szCs w:val="24"/>
        </w:rPr>
        <w:t xml:space="preserve"> do </w:t>
      </w:r>
      <w:r>
        <w:rPr>
          <w:b w:val="0"/>
          <w:i w:val="0"/>
          <w:sz w:val="24"/>
          <w:szCs w:val="24"/>
        </w:rPr>
        <w:t>Ogłoszenia</w:t>
      </w:r>
    </w:p>
    <w:p w:rsidR="00B0099C" w:rsidRPr="00B0099C" w:rsidRDefault="00B0099C" w:rsidP="00B0099C">
      <w:pPr>
        <w:widowControl w:val="0"/>
        <w:suppressAutoHyphens/>
        <w:jc w:val="both"/>
        <w:rPr>
          <w:rFonts w:eastAsia="HG Mincho Light J"/>
          <w:smallCaps/>
          <w:color w:val="000000"/>
        </w:rPr>
      </w:pPr>
      <w:r w:rsidRPr="00B0099C">
        <w:rPr>
          <w:rFonts w:eastAsia="HG Mincho Light J"/>
          <w:smallCaps/>
          <w:color w:val="000000"/>
        </w:rPr>
        <w:t>.................................................................</w:t>
      </w:r>
    </w:p>
    <w:p w:rsidR="00B0099C" w:rsidRPr="00B0099C" w:rsidRDefault="00B0099C" w:rsidP="00B0099C">
      <w:pPr>
        <w:widowControl w:val="0"/>
        <w:suppressAutoHyphens/>
        <w:jc w:val="both"/>
        <w:rPr>
          <w:rFonts w:eastAsia="HG Mincho Light J"/>
          <w:smallCaps/>
          <w:color w:val="000000"/>
        </w:rPr>
      </w:pPr>
      <w:r w:rsidRPr="00B0099C">
        <w:rPr>
          <w:rFonts w:eastAsia="HG Mincho Light J"/>
          <w:smallCaps/>
          <w:color w:val="000000"/>
        </w:rPr>
        <w:t xml:space="preserve">         (</w:t>
      </w:r>
      <w:r w:rsidRPr="00B0099C">
        <w:rPr>
          <w:rFonts w:eastAsia="HG Mincho Light J"/>
          <w:color w:val="000000"/>
        </w:rPr>
        <w:t>nazwa i adres Wykonawcy)</w:t>
      </w:r>
    </w:p>
    <w:p w:rsidR="00B0099C" w:rsidRPr="00B0099C" w:rsidRDefault="00B0099C" w:rsidP="00B0099C">
      <w:pPr>
        <w:jc w:val="both"/>
        <w:rPr>
          <w:b/>
          <w:sz w:val="24"/>
          <w:szCs w:val="24"/>
        </w:rPr>
      </w:pPr>
    </w:p>
    <w:p w:rsidR="00B0099C" w:rsidRPr="00B0099C" w:rsidRDefault="00B0099C" w:rsidP="00B0099C">
      <w:pPr>
        <w:jc w:val="both"/>
        <w:rPr>
          <w:sz w:val="24"/>
          <w:szCs w:val="24"/>
        </w:rPr>
      </w:pPr>
      <w:r>
        <w:rPr>
          <w:sz w:val="24"/>
          <w:szCs w:val="24"/>
        </w:rPr>
        <w:t>OA.24</w:t>
      </w:r>
      <w:r w:rsidR="001F0E42">
        <w:rPr>
          <w:sz w:val="24"/>
          <w:szCs w:val="24"/>
        </w:rPr>
        <w:t>0</w:t>
      </w:r>
      <w:r w:rsidRPr="00B0099C">
        <w:rPr>
          <w:sz w:val="24"/>
          <w:szCs w:val="24"/>
        </w:rPr>
        <w:t>.20</w:t>
      </w:r>
      <w:r w:rsidR="001F0E42">
        <w:rPr>
          <w:sz w:val="24"/>
          <w:szCs w:val="24"/>
        </w:rPr>
        <w:t>20</w:t>
      </w:r>
      <w:r w:rsidRPr="00B0099C">
        <w:rPr>
          <w:sz w:val="24"/>
          <w:szCs w:val="24"/>
        </w:rPr>
        <w:t>.JS</w:t>
      </w:r>
    </w:p>
    <w:p w:rsidR="00B0099C" w:rsidRPr="00B0099C" w:rsidRDefault="00B0099C" w:rsidP="00B0099C">
      <w:pPr>
        <w:keepNext/>
        <w:jc w:val="center"/>
        <w:outlineLvl w:val="3"/>
        <w:rPr>
          <w:b/>
          <w:bCs/>
          <w:sz w:val="28"/>
          <w:szCs w:val="28"/>
        </w:rPr>
      </w:pPr>
    </w:p>
    <w:p w:rsidR="00B0099C" w:rsidRPr="00B0099C" w:rsidRDefault="00B0099C" w:rsidP="00B0099C">
      <w:pPr>
        <w:keepNext/>
        <w:jc w:val="center"/>
        <w:outlineLvl w:val="3"/>
        <w:rPr>
          <w:b/>
          <w:bCs/>
          <w:sz w:val="28"/>
          <w:szCs w:val="28"/>
        </w:rPr>
      </w:pPr>
      <w:r w:rsidRPr="00B0099C">
        <w:rPr>
          <w:b/>
          <w:bCs/>
          <w:sz w:val="28"/>
          <w:szCs w:val="28"/>
        </w:rPr>
        <w:t xml:space="preserve">WYKAZ </w:t>
      </w:r>
    </w:p>
    <w:p w:rsidR="00B0099C" w:rsidRPr="00B0099C" w:rsidRDefault="00B0099C" w:rsidP="00B0099C">
      <w:pPr>
        <w:keepNext/>
        <w:jc w:val="center"/>
        <w:outlineLvl w:val="3"/>
        <w:rPr>
          <w:b/>
          <w:bCs/>
          <w:sz w:val="28"/>
          <w:szCs w:val="28"/>
        </w:rPr>
      </w:pPr>
      <w:r w:rsidRPr="00B0099C">
        <w:rPr>
          <w:b/>
          <w:bCs/>
          <w:sz w:val="28"/>
          <w:szCs w:val="28"/>
        </w:rPr>
        <w:t>WYKONANYCH USŁUG</w:t>
      </w:r>
    </w:p>
    <w:p w:rsidR="00B0099C" w:rsidRPr="00B0099C" w:rsidRDefault="00B0099C" w:rsidP="00B0099C">
      <w:pPr>
        <w:rPr>
          <w:sz w:val="24"/>
        </w:rPr>
      </w:pPr>
    </w:p>
    <w:p w:rsidR="00B0099C" w:rsidRPr="00B0099C" w:rsidRDefault="00B0099C" w:rsidP="00B0099C">
      <w:pPr>
        <w:jc w:val="both"/>
      </w:pPr>
    </w:p>
    <w:p w:rsidR="00B0099C" w:rsidRPr="00B0099C" w:rsidRDefault="00B0099C" w:rsidP="00B0099C">
      <w:pPr>
        <w:spacing w:after="120"/>
        <w:rPr>
          <w:sz w:val="24"/>
          <w:szCs w:val="16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2340"/>
        <w:gridCol w:w="1800"/>
        <w:gridCol w:w="2520"/>
      </w:tblGrid>
      <w:tr w:rsidR="00B0099C" w:rsidRPr="00B0099C" w:rsidTr="00FC3B5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 xml:space="preserve">Nazwa i adres </w:t>
            </w:r>
          </w:p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>Odbiorcy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>Przedmiot zamówienia</w:t>
            </w:r>
          </w:p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>Data wykonania zamówienia</w:t>
            </w:r>
          </w:p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>(</w:t>
            </w:r>
            <w:proofErr w:type="spellStart"/>
            <w:r w:rsidRPr="00B0099C">
              <w:rPr>
                <w:b/>
                <w:sz w:val="22"/>
                <w:szCs w:val="22"/>
              </w:rPr>
              <w:t>dd</w:t>
            </w:r>
            <w:proofErr w:type="spellEnd"/>
            <w:r w:rsidRPr="00B0099C">
              <w:rPr>
                <w:b/>
                <w:sz w:val="22"/>
                <w:szCs w:val="22"/>
              </w:rPr>
              <w:t>/mm/</w:t>
            </w:r>
            <w:proofErr w:type="spellStart"/>
            <w:r w:rsidRPr="00B0099C">
              <w:rPr>
                <w:b/>
                <w:sz w:val="22"/>
                <w:szCs w:val="22"/>
              </w:rPr>
              <w:t>rrrr</w:t>
            </w:r>
            <w:proofErr w:type="spellEnd"/>
            <w:r w:rsidRPr="00B0099C">
              <w:rPr>
                <w:b/>
                <w:sz w:val="22"/>
                <w:szCs w:val="22"/>
              </w:rPr>
              <w:t>)</w:t>
            </w:r>
          </w:p>
        </w:tc>
      </w:tr>
      <w:tr w:rsidR="00B0099C" w:rsidRPr="00B0099C" w:rsidTr="00FC3B5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spacing w:before="240" w:after="60"/>
              <w:outlineLvl w:val="7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</w:tr>
      <w:tr w:rsidR="00B0099C" w:rsidRPr="00B0099C" w:rsidTr="00FC3B5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rPr>
                <w:b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spacing w:before="240" w:after="60"/>
              <w:outlineLvl w:val="7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</w:tr>
      <w:tr w:rsidR="00B0099C" w:rsidRPr="00B0099C" w:rsidTr="00FC3B5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spacing w:before="240" w:after="60"/>
              <w:outlineLvl w:val="7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</w:tr>
      <w:tr w:rsidR="00B0099C" w:rsidRPr="00B0099C" w:rsidTr="00FC3B5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spacing w:before="240" w:after="60"/>
              <w:outlineLvl w:val="7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</w:tr>
    </w:tbl>
    <w:p w:rsidR="00B0099C" w:rsidRPr="00B0099C" w:rsidRDefault="00B0099C" w:rsidP="00B0099C">
      <w:pPr>
        <w:jc w:val="both"/>
        <w:rPr>
          <w:sz w:val="24"/>
          <w:szCs w:val="24"/>
        </w:rPr>
      </w:pPr>
      <w:r w:rsidRPr="00B0099C">
        <w:rPr>
          <w:sz w:val="24"/>
          <w:szCs w:val="24"/>
        </w:rPr>
        <w:t>Należy dołączyć dokumenty potwierdzające, że roboty te zostały wykonane lub są wykonywane należycie.</w:t>
      </w:r>
    </w:p>
    <w:p w:rsidR="00B0099C" w:rsidRPr="00B0099C" w:rsidRDefault="00B0099C" w:rsidP="00B0099C">
      <w:pPr>
        <w:spacing w:after="200" w:line="276" w:lineRule="auto"/>
        <w:jc w:val="both"/>
        <w:rPr>
          <w:sz w:val="24"/>
          <w:szCs w:val="24"/>
        </w:rPr>
      </w:pPr>
      <w:r w:rsidRPr="00B0099C">
        <w:rPr>
          <w:sz w:val="24"/>
          <w:szCs w:val="24"/>
        </w:rPr>
        <w:t>W przypadku, gdy podmiotem,</w:t>
      </w:r>
      <w:r>
        <w:rPr>
          <w:sz w:val="24"/>
          <w:szCs w:val="24"/>
        </w:rPr>
        <w:t xml:space="preserve"> </w:t>
      </w:r>
      <w:r w:rsidRPr="00B0099C">
        <w:rPr>
          <w:sz w:val="24"/>
          <w:szCs w:val="24"/>
        </w:rPr>
        <w:t>na rzecz którego usługi wskazane w wykazie zostały wcześniej wykonane jest Zamawiający, Wykonawca nie ma obowiązku przedkładania dokumentów, o których mowa wyżej.</w:t>
      </w:r>
    </w:p>
    <w:p w:rsidR="00B0099C" w:rsidRPr="00B0099C" w:rsidRDefault="00B0099C" w:rsidP="00B0099C">
      <w:pPr>
        <w:rPr>
          <w:sz w:val="24"/>
        </w:rPr>
      </w:pPr>
    </w:p>
    <w:p w:rsidR="00B0099C" w:rsidRPr="00B0099C" w:rsidRDefault="00B0099C" w:rsidP="00B0099C">
      <w:pPr>
        <w:rPr>
          <w:sz w:val="24"/>
        </w:rPr>
      </w:pPr>
    </w:p>
    <w:p w:rsidR="00B0099C" w:rsidRPr="00B0099C" w:rsidRDefault="00B0099C" w:rsidP="00B0099C">
      <w:pPr>
        <w:rPr>
          <w:sz w:val="16"/>
          <w:szCs w:val="16"/>
        </w:rPr>
      </w:pPr>
    </w:p>
    <w:p w:rsidR="00B0099C" w:rsidRPr="00B0099C" w:rsidRDefault="00B0099C" w:rsidP="00B0099C">
      <w:pPr>
        <w:rPr>
          <w:sz w:val="24"/>
        </w:rPr>
      </w:pPr>
      <w:r w:rsidRPr="00B0099C">
        <w:rPr>
          <w:sz w:val="24"/>
        </w:rPr>
        <w:t xml:space="preserve">.................. dnia ..........  </w:t>
      </w:r>
    </w:p>
    <w:p w:rsidR="00B0099C" w:rsidRPr="00B0099C" w:rsidRDefault="00B0099C" w:rsidP="00B0099C">
      <w:pPr>
        <w:rPr>
          <w:sz w:val="24"/>
        </w:rPr>
      </w:pPr>
      <w:r w:rsidRPr="00B0099C">
        <w:rPr>
          <w:sz w:val="24"/>
        </w:rPr>
        <w:t xml:space="preserve">            </w:t>
      </w:r>
      <w:r w:rsidRPr="00B0099C">
        <w:rPr>
          <w:sz w:val="24"/>
        </w:rPr>
        <w:tab/>
      </w:r>
      <w:r w:rsidRPr="00B0099C">
        <w:rPr>
          <w:sz w:val="24"/>
        </w:rPr>
        <w:tab/>
        <w:t xml:space="preserve">                                                           ........................................................   </w:t>
      </w:r>
      <w:r w:rsidRPr="00B0099C">
        <w:rPr>
          <w:sz w:val="24"/>
        </w:rPr>
        <w:tab/>
      </w:r>
    </w:p>
    <w:p w:rsidR="00B0099C" w:rsidRPr="00B0099C" w:rsidRDefault="00B0099C" w:rsidP="00B0099C">
      <w:pPr>
        <w:ind w:left="4502"/>
        <w:jc w:val="both"/>
        <w:rPr>
          <w:sz w:val="24"/>
          <w:szCs w:val="24"/>
          <w:vertAlign w:val="superscript"/>
        </w:rPr>
      </w:pPr>
      <w:r w:rsidRPr="00B0099C">
        <w:rPr>
          <w:sz w:val="24"/>
          <w:szCs w:val="24"/>
          <w:vertAlign w:val="superscript"/>
        </w:rPr>
        <w:t xml:space="preserve">                                       (podpisy osób uprawnionych do składania</w:t>
      </w:r>
    </w:p>
    <w:p w:rsidR="00B0099C" w:rsidRPr="00B0099C" w:rsidRDefault="00B0099C" w:rsidP="00B0099C">
      <w:pPr>
        <w:ind w:left="4502"/>
        <w:jc w:val="both"/>
        <w:rPr>
          <w:sz w:val="24"/>
          <w:szCs w:val="24"/>
          <w:vertAlign w:val="superscript"/>
        </w:rPr>
      </w:pPr>
      <w:r w:rsidRPr="00B0099C">
        <w:rPr>
          <w:sz w:val="24"/>
          <w:szCs w:val="24"/>
          <w:vertAlign w:val="superscript"/>
        </w:rPr>
        <w:t xml:space="preserve">                                          oświadczeń woli w imieniu Wykonawcy)</w:t>
      </w:r>
    </w:p>
    <w:p w:rsidR="00B0099C" w:rsidRPr="00B0099C" w:rsidRDefault="00B0099C" w:rsidP="00B0099C">
      <w:pPr>
        <w:ind w:left="3540"/>
        <w:rPr>
          <w:sz w:val="22"/>
          <w:szCs w:val="22"/>
        </w:rPr>
      </w:pPr>
    </w:p>
    <w:p w:rsidR="00B0099C" w:rsidRDefault="00B0099C" w:rsidP="00B0099C"/>
    <w:p w:rsidR="00EC3F99" w:rsidRDefault="00EC3F99" w:rsidP="00B0099C"/>
    <w:p w:rsidR="00EC3F99" w:rsidRDefault="00EC3F99" w:rsidP="00B0099C"/>
    <w:p w:rsidR="00EC3F99" w:rsidRDefault="00EC3F99" w:rsidP="00B0099C"/>
    <w:p w:rsidR="00EC3F99" w:rsidRDefault="00EC3F99" w:rsidP="00B0099C"/>
    <w:p w:rsidR="00216816" w:rsidRDefault="00216816" w:rsidP="00B0099C"/>
    <w:p w:rsidR="001B620D" w:rsidRDefault="001B620D" w:rsidP="00B0099C"/>
    <w:p w:rsidR="00922A3A" w:rsidRDefault="00922A3A" w:rsidP="00B0099C"/>
    <w:p w:rsidR="00EC3F99" w:rsidRDefault="00EC3F99" w:rsidP="00B0099C"/>
    <w:p w:rsidR="009B68BA" w:rsidRPr="00351CB3" w:rsidRDefault="009B68BA" w:rsidP="009B68BA">
      <w:pPr>
        <w:pStyle w:val="Nagwek5"/>
        <w:jc w:val="right"/>
        <w:rPr>
          <w:b w:val="0"/>
          <w:i w:val="0"/>
          <w:sz w:val="24"/>
          <w:szCs w:val="24"/>
        </w:rPr>
      </w:pPr>
      <w:r w:rsidRPr="00351CB3">
        <w:rPr>
          <w:b w:val="0"/>
          <w:i w:val="0"/>
          <w:sz w:val="24"/>
          <w:szCs w:val="24"/>
        </w:rPr>
        <w:lastRenderedPageBreak/>
        <w:t xml:space="preserve">Załącznik nr </w:t>
      </w:r>
      <w:r w:rsidR="00712E1E">
        <w:rPr>
          <w:b w:val="0"/>
          <w:i w:val="0"/>
          <w:sz w:val="24"/>
          <w:szCs w:val="24"/>
        </w:rPr>
        <w:t>6</w:t>
      </w:r>
      <w:r w:rsidRPr="00351CB3">
        <w:rPr>
          <w:b w:val="0"/>
          <w:i w:val="0"/>
          <w:sz w:val="24"/>
          <w:szCs w:val="24"/>
        </w:rPr>
        <w:t xml:space="preserve"> do Zapytania</w:t>
      </w:r>
    </w:p>
    <w:p w:rsidR="009714A1" w:rsidRPr="009714A1" w:rsidRDefault="009B68BA" w:rsidP="00922A3A">
      <w:pPr>
        <w:rPr>
          <w:b/>
          <w:sz w:val="24"/>
          <w:szCs w:val="24"/>
        </w:rPr>
      </w:pPr>
      <w:r w:rsidRPr="00C1715C">
        <w:rPr>
          <w:bCs/>
          <w:sz w:val="24"/>
          <w:szCs w:val="24"/>
        </w:rPr>
        <w:t>OA.24</w:t>
      </w:r>
      <w:r w:rsidR="001F0E42">
        <w:rPr>
          <w:bCs/>
          <w:sz w:val="24"/>
          <w:szCs w:val="24"/>
        </w:rPr>
        <w:t>0</w:t>
      </w:r>
      <w:r w:rsidRPr="00C1715C">
        <w:rPr>
          <w:bCs/>
          <w:sz w:val="24"/>
          <w:szCs w:val="24"/>
        </w:rPr>
        <w:t>.20</w:t>
      </w:r>
      <w:r w:rsidR="001F0E42">
        <w:rPr>
          <w:bCs/>
          <w:sz w:val="24"/>
          <w:szCs w:val="24"/>
        </w:rPr>
        <w:t>20</w:t>
      </w:r>
      <w:r w:rsidRPr="00C1715C">
        <w:rPr>
          <w:bCs/>
          <w:sz w:val="24"/>
          <w:szCs w:val="24"/>
        </w:rPr>
        <w:t>.JS</w:t>
      </w:r>
      <w:r w:rsidRPr="00C1715C">
        <w:rPr>
          <w:sz w:val="24"/>
          <w:szCs w:val="24"/>
        </w:rPr>
        <w:t xml:space="preserve">     </w:t>
      </w:r>
      <w:r w:rsidR="00922A3A">
        <w:rPr>
          <w:sz w:val="24"/>
          <w:szCs w:val="24"/>
        </w:rPr>
        <w:t xml:space="preserve">                                </w:t>
      </w:r>
      <w:r w:rsidR="009714A1" w:rsidRPr="009714A1">
        <w:rPr>
          <w:b/>
          <w:sz w:val="24"/>
          <w:szCs w:val="24"/>
        </w:rPr>
        <w:t>Istotne warunki umowy</w:t>
      </w: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>§ 1.</w:t>
      </w:r>
    </w:p>
    <w:p w:rsidR="00EF6AF8" w:rsidRPr="00EF6AF8" w:rsidRDefault="00EF6AF8" w:rsidP="0047275F">
      <w:pPr>
        <w:numPr>
          <w:ilvl w:val="0"/>
          <w:numId w:val="42"/>
        </w:numPr>
        <w:autoSpaceDE w:val="0"/>
        <w:autoSpaceDN w:val="0"/>
        <w:adjustRightInd w:val="0"/>
        <w:ind w:left="284" w:hanging="284"/>
        <w:contextualSpacing/>
        <w:jc w:val="both"/>
        <w:rPr>
          <w:sz w:val="24"/>
          <w:szCs w:val="24"/>
        </w:rPr>
      </w:pPr>
      <w:r w:rsidRPr="00EF6AF8">
        <w:rPr>
          <w:sz w:val="24"/>
          <w:szCs w:val="24"/>
        </w:rPr>
        <w:t>Przedmiotem umowy jest  świadczenie na rzecz Powiatowego Urzędu Pracy w Ełku z siedzibą przy ul. Suwalskiej 38 usług pocztowych w obrocie krajowym w zakresie odbioru z siedziby Zamawiającego, przyjmowania, przemieszczania i doręczania przesyłek pocztowych i paczek pocztowych oraz ich ewentualnych zwrotów, realizowanych na zasadach określonych w powszechnie obowiązujących przepisach prawa, w szczególności w ustawie z dnia 23 listopada 2012 r . Prawo Pocztowe (Dz. U. z 2020 r., poz. 1041).</w:t>
      </w:r>
    </w:p>
    <w:p w:rsidR="00EF6AF8" w:rsidRPr="00EF6AF8" w:rsidRDefault="00EF6AF8" w:rsidP="0047275F">
      <w:pPr>
        <w:numPr>
          <w:ilvl w:val="0"/>
          <w:numId w:val="42"/>
        </w:numPr>
        <w:ind w:left="284" w:hanging="284"/>
        <w:contextualSpacing/>
        <w:jc w:val="both"/>
        <w:rPr>
          <w:sz w:val="24"/>
          <w:szCs w:val="24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Wykonawca zobowiązuje się wykonywać przedmiot zamówienia zgodnie ze „ Opisem przedmiotu zamówienia” i "Formularzem cenowym", stanowiącymi Załączniki Nr 1 i Nr 3 do Ogłoszenia.</w:t>
      </w:r>
    </w:p>
    <w:p w:rsidR="00EF6AF8" w:rsidRPr="00EF6AF8" w:rsidRDefault="00EF6AF8" w:rsidP="00EF6AF8">
      <w:pPr>
        <w:jc w:val="center"/>
        <w:rPr>
          <w:b/>
          <w:i/>
          <w:sz w:val="24"/>
          <w:szCs w:val="24"/>
        </w:rPr>
      </w:pPr>
      <w:r w:rsidRPr="00EF6AF8">
        <w:rPr>
          <w:b/>
          <w:sz w:val="24"/>
          <w:szCs w:val="24"/>
        </w:rPr>
        <w:t>§  2.</w:t>
      </w:r>
    </w:p>
    <w:p w:rsidR="00EF6AF8" w:rsidRPr="00EF6AF8" w:rsidRDefault="00EF6AF8" w:rsidP="00EF6AF8">
      <w:pPr>
        <w:widowControl w:val="0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Wykonawca zobowiązuje się do świadczenia usługi dostarczania przesyłek do każdego wskazanego przez Zamawiającego adresu w Polsce.</w:t>
      </w:r>
    </w:p>
    <w:p w:rsidR="00EF6AF8" w:rsidRPr="00EF6AF8" w:rsidRDefault="00EF6AF8" w:rsidP="00EF6AF8">
      <w:pPr>
        <w:widowControl w:val="0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Wykonawca zobowiązany jest świadczyć usługi pocztowe z zachowaniem standardów określonych w rozporządzeniu Ministra Administracji i Cyfryzacji z dnia 29 kwietnia 2013 r. w sprawie warunków wykonywania usług powszechnych przez operatora wyznaczonego (Dz.U z 2020 r. poz. 1026) co najmniej w zakresie czasu przebiegu przesyłek i sposobu świadczenia usług. </w:t>
      </w:r>
    </w:p>
    <w:p w:rsidR="00EF6AF8" w:rsidRPr="00EF6AF8" w:rsidRDefault="00EF6AF8" w:rsidP="00EF6AF8">
      <w:pPr>
        <w:widowControl w:val="0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Wykonawca dostarczy korespondencję do siedziby Zamawiającego tj. Powiatowego Urzędu Pracy w Ełku 19-300 Ełk ul. Suwalska 38 - punkt Informacja – Rejestracja pokój  nr 2 - pięć razy w tygodniu w dni robocze </w:t>
      </w:r>
      <w:r w:rsidRPr="00EF6AF8">
        <w:rPr>
          <w:szCs w:val="24"/>
        </w:rPr>
        <w:t>(</w:t>
      </w:r>
      <w:r w:rsidRPr="00EF6AF8">
        <w:rPr>
          <w:sz w:val="24"/>
          <w:szCs w:val="24"/>
        </w:rPr>
        <w:t>od poniedziałku do piątku</w:t>
      </w:r>
      <w:r w:rsidRPr="00EF6AF8">
        <w:rPr>
          <w:szCs w:val="24"/>
        </w:rPr>
        <w:t>)</w:t>
      </w:r>
      <w:r w:rsidRPr="00EF6AF8">
        <w:rPr>
          <w:sz w:val="24"/>
          <w:szCs w:val="24"/>
        </w:rPr>
        <w:t xml:space="preserve"> w godzinach od 7:30 do 09:00. Odbiór przesyłek każdorazowo potwierdzi  pracownik Zamawiającego. </w:t>
      </w:r>
    </w:p>
    <w:p w:rsidR="00EF6AF8" w:rsidRPr="00EF6AF8" w:rsidRDefault="00EF6AF8" w:rsidP="00EF6AF8">
      <w:pPr>
        <w:widowControl w:val="0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Wykonawca zobowiązany jest do odbioru przesyłek przygotowanych do ekspedycji z siedziby Zamawiającego tj. Powiatowego Urzędu Pracy w Ełku 19-300 Ełk ul. Suwalska 38 - punkt Informacja – Rejestracja pokój  nr 2 - w dni robocze (od poniedziałku do piątku), w godzinach 14.00-15.20 i nadania ich w dniu odbioru od Zamawiającego. </w:t>
      </w:r>
    </w:p>
    <w:p w:rsidR="00EF6AF8" w:rsidRPr="00922A3A" w:rsidRDefault="00EF6AF8" w:rsidP="00EF6AF8">
      <w:pPr>
        <w:widowControl w:val="0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Przy realizacji przedmiotu zamówienia Wykonawca stosować będzie procedury doręczeń wynikające z przepisów Kodeksu postępowania administracyjnego, Kodeksu postępowania cywilnego,  postepowań przed sądami administracyjnymi , warunkujących </w:t>
      </w:r>
      <w:r w:rsidRPr="00EF6AF8">
        <w:rPr>
          <w:rFonts w:eastAsiaTheme="minorEastAsia"/>
          <w:sz w:val="24"/>
          <w:szCs w:val="24"/>
        </w:rPr>
        <w:t xml:space="preserve">zachowaniem terminów, o których mowa w art. 57 § 5 pkt 2 kodeksu postępowania administracyjnego, wniesieniem pisma do sądu, o którym mowa w art. 165 § 2 kodeksu postępowania cywilnego, art. 83 § 3 ustawy Prawo o postępowaniu przed sądami administracyjnymi. </w:t>
      </w:r>
    </w:p>
    <w:p w:rsidR="00922A3A" w:rsidRPr="00922A3A" w:rsidRDefault="00922A3A" w:rsidP="00922A3A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922A3A">
        <w:rPr>
          <w:sz w:val="24"/>
          <w:szCs w:val="24"/>
        </w:rPr>
        <w:t xml:space="preserve">Wykonawca udostępni Zamawiającemu </w:t>
      </w:r>
      <w:r>
        <w:rPr>
          <w:sz w:val="24"/>
          <w:szCs w:val="24"/>
        </w:rPr>
        <w:t>aplikację internetową</w:t>
      </w:r>
      <w:r w:rsidRPr="00922A3A">
        <w:rPr>
          <w:sz w:val="24"/>
          <w:szCs w:val="24"/>
        </w:rPr>
        <w:t xml:space="preserve"> pozwalając</w:t>
      </w:r>
      <w:r>
        <w:rPr>
          <w:sz w:val="24"/>
          <w:szCs w:val="24"/>
        </w:rPr>
        <w:t>ą</w:t>
      </w:r>
      <w:r w:rsidRPr="00922A3A">
        <w:rPr>
          <w:sz w:val="24"/>
          <w:szCs w:val="24"/>
        </w:rPr>
        <w:t xml:space="preserve"> na</w:t>
      </w:r>
      <w:r>
        <w:rPr>
          <w:sz w:val="24"/>
          <w:szCs w:val="24"/>
        </w:rPr>
        <w:t xml:space="preserve"> </w:t>
      </w:r>
      <w:r w:rsidRPr="00922A3A">
        <w:rPr>
          <w:sz w:val="24"/>
          <w:szCs w:val="24"/>
        </w:rPr>
        <w:t>sprawdzenia statusu przesyłek</w:t>
      </w:r>
      <w:r>
        <w:rPr>
          <w:sz w:val="24"/>
          <w:szCs w:val="24"/>
        </w:rPr>
        <w:t xml:space="preserve"> rejestrowanych</w:t>
      </w:r>
      <w:r w:rsidRPr="00922A3A">
        <w:rPr>
          <w:sz w:val="24"/>
          <w:szCs w:val="24"/>
        </w:rPr>
        <w:t>, a w tym w szczególności dat ich doręczenia</w:t>
      </w:r>
      <w:r>
        <w:rPr>
          <w:sz w:val="24"/>
          <w:szCs w:val="24"/>
        </w:rPr>
        <w:t>.</w:t>
      </w:r>
    </w:p>
    <w:p w:rsidR="00EF6AF8" w:rsidRPr="00EF6AF8" w:rsidRDefault="00EF6AF8" w:rsidP="00EF6AF8">
      <w:pPr>
        <w:jc w:val="center"/>
        <w:rPr>
          <w:sz w:val="24"/>
          <w:szCs w:val="24"/>
        </w:rPr>
      </w:pPr>
      <w:r w:rsidRPr="00EF6AF8">
        <w:rPr>
          <w:b/>
          <w:sz w:val="24"/>
          <w:szCs w:val="24"/>
        </w:rPr>
        <w:t>§ 3.</w:t>
      </w:r>
    </w:p>
    <w:p w:rsidR="00EF6AF8" w:rsidRPr="00EF6AF8" w:rsidRDefault="00EF6AF8" w:rsidP="00EF6AF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1. Zamawiający zobowiązuje się do:</w:t>
      </w:r>
    </w:p>
    <w:p w:rsidR="00EF6AF8" w:rsidRPr="00EF6AF8" w:rsidRDefault="00EF6AF8" w:rsidP="00EF6AF8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przygotowania przesyłek do nadawania w formie odpowiadającej wymogom dla danego rodzaju przesyłek pocztowych, określonych w ustawie - Prawo Pocztowe oraz innych aktach prawnych wydanych na ich podstawie, </w:t>
      </w:r>
    </w:p>
    <w:p w:rsidR="00EF6AF8" w:rsidRPr="00EF6AF8" w:rsidRDefault="00EF6AF8" w:rsidP="00EF6AF8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nadawania przesyłek w stanie uporządkowanym, przez co należy rozumieć:</w:t>
      </w:r>
    </w:p>
    <w:p w:rsidR="00EF6AF8" w:rsidRPr="00EF6AF8" w:rsidRDefault="00EF6AF8" w:rsidP="00EF6AF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hanging="153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dla  przesyłek rejestrowanych - wpisanie każdej przesyłki do pocztowej książki nadawczej, z której oryginał wpisu będzie przeznaczony dla placówki nadawczej Wykonawcy w celach rozliczeniowych, a kopia dla Zamawiającego stanowić będzie potwierdzenie nadania danej partii przesyłek; projekt  pocztowej książki nadawczej podlegać będzie uzgodnieniu z Wykonawcą.</w:t>
      </w:r>
    </w:p>
    <w:p w:rsidR="00EF6AF8" w:rsidRPr="00EF6AF8" w:rsidRDefault="00EF6AF8" w:rsidP="00EF6AF8">
      <w:pPr>
        <w:widowControl w:val="0"/>
        <w:autoSpaceDE w:val="0"/>
        <w:autoSpaceDN w:val="0"/>
        <w:adjustRightInd w:val="0"/>
        <w:ind w:left="709" w:hanging="142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b) dla przesyłek nierejestrowanych (zwykłych)  – zestawienie ilościowe przesyłek wg </w:t>
      </w:r>
      <w:r w:rsidRPr="00EF6AF8">
        <w:rPr>
          <w:sz w:val="24"/>
          <w:szCs w:val="24"/>
        </w:rPr>
        <w:lastRenderedPageBreak/>
        <w:t xml:space="preserve">poszczególnych kategorii wagowych, sporządzonego w dwóch egzemplarzach, z których oryginał będzie przeznaczony dla Wykonawcy w celach rozliczeniowych, a kopia dla Zamawiającego stanowić będzie potwierdzenie nadania danej partii przesyłek; wzór zestawienia Wykonawca uzgodni z Zamawiającym. </w:t>
      </w:r>
    </w:p>
    <w:p w:rsidR="00EF6AF8" w:rsidRPr="00EF6AF8" w:rsidRDefault="00EF6AF8" w:rsidP="00EF6AF8">
      <w:pPr>
        <w:widowControl w:val="0"/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3) umieszczania na każdej nadawanej przesyłce nazwy odbiorcy wraz z Jego adresem, określenia rodzaju przesyłki (zwykła, polecona, najszybszej kategorii czy ze zwrotnym poświadczeniem odbioru - ZPO) umieszczenia nadruku (pieczątki) określającej pełną nazwę i adres Zamawiającego  na stronie adresowej każdej nadawanej przesyłki oraz oznaczenie  potwierdzające wniesienie opłaty za usługę, </w:t>
      </w:r>
    </w:p>
    <w:p w:rsidR="00EF6AF8" w:rsidRPr="00EF6AF8" w:rsidRDefault="00EF6AF8" w:rsidP="00EF6AF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W przypadku stwierdzenia zastrzeżeń dotyczących odebranych przesyłek, Wykonawca bez zbędnej zwłoki wyjaśni je z Zamawiającym. </w:t>
      </w:r>
    </w:p>
    <w:p w:rsidR="00EF6AF8" w:rsidRPr="00EF6AF8" w:rsidRDefault="00EF6AF8" w:rsidP="00EF6AF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Strony dopuszczają możliwość przesunięcia nadania przesyłek na dzień następny, w przypadku uzasadnionych zastrzeżeń do odebranych przesyłek (nieprawidłowe opakowanie, brak pełnego adresu, niezgodność wpisów do dokumentów nadawczych z wpisami na przesyłkach, brak znaków opłaty) i braku możliwości ich wyjaśnień lub usunięcia w dniu ich odbioru. </w:t>
      </w:r>
    </w:p>
    <w:p w:rsidR="00CC3D45" w:rsidRDefault="00EF6AF8" w:rsidP="00CC3D45">
      <w:pPr>
        <w:numPr>
          <w:ilvl w:val="0"/>
          <w:numId w:val="40"/>
        </w:numPr>
        <w:spacing w:after="5" w:line="254" w:lineRule="auto"/>
        <w:ind w:right="115" w:hanging="437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Do przesyłek listowych będą używane koperty Zamawiającego. Wykonawca dostarczy bezpłatnie Zamawiającemu druki zwrotnego potwierdzenia odbioru dla przesyłek krajowych, z zastrzeżeniem, że w odniesieniu do przesyłek nadawanych i doręczanych na podstawie ustawy Ordynacja podatkowa, Kodeks postępowania administracyjnego, Kodeks postępowania cywilnego Zamawiający będzie korzystał z własnych druków zwrotnego potwierdzenia odbioru według wzoru uzgodnionego z Wykonawcą.</w:t>
      </w:r>
    </w:p>
    <w:p w:rsidR="00EF6AF8" w:rsidRPr="00CC3D45" w:rsidRDefault="00EF6AF8" w:rsidP="00CC3D45">
      <w:pPr>
        <w:numPr>
          <w:ilvl w:val="0"/>
          <w:numId w:val="40"/>
        </w:numPr>
        <w:spacing w:after="5" w:line="254" w:lineRule="auto"/>
        <w:ind w:right="115" w:hanging="437"/>
        <w:jc w:val="both"/>
        <w:rPr>
          <w:sz w:val="24"/>
          <w:szCs w:val="24"/>
        </w:rPr>
      </w:pPr>
      <w:r w:rsidRPr="00CC3D45">
        <w:rPr>
          <w:sz w:val="24"/>
          <w:szCs w:val="24"/>
        </w:rPr>
        <w:t>Znak opłaty pocztowej Zamawiający zastąpi napisem umieszczanym na przesyłkach w formie odcisku pieczęci lub nadruku wg wzoru uzgodnionego z  Wykonawcą.</w:t>
      </w: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</w:p>
    <w:p w:rsidR="00EF6AF8" w:rsidRPr="00EF6AF8" w:rsidRDefault="00EF6AF8" w:rsidP="00EF6AF8">
      <w:pPr>
        <w:jc w:val="center"/>
        <w:rPr>
          <w:sz w:val="24"/>
          <w:szCs w:val="24"/>
        </w:rPr>
      </w:pPr>
      <w:r w:rsidRPr="00EF6AF8">
        <w:rPr>
          <w:b/>
          <w:sz w:val="24"/>
          <w:szCs w:val="24"/>
        </w:rPr>
        <w:t>§ 4.</w:t>
      </w:r>
    </w:p>
    <w:p w:rsidR="00EF6AF8" w:rsidRPr="00EF6AF8" w:rsidRDefault="00EF6AF8" w:rsidP="00EF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Przewidywana wartość  umowy określa kwota podana  w  ofercie Wykonawcy i wynosi  netto …. zł, kwota brutto ….. (słownie: ………………).</w:t>
      </w:r>
    </w:p>
    <w:p w:rsidR="00EF6AF8" w:rsidRPr="00EF6AF8" w:rsidRDefault="00EF6AF8" w:rsidP="00EF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Podstawę rozliczeń pomiędzy Zamawiającym a Wykonawcą stanowić będą ceny jednostkowe brutto za przesyłki pocztowe określone w Formularzu cenowym Wykonawcy (załącznik nr 1 do niniejszej umowy) oraz faktyczna ilość przesyłek nadanych w okresie rozliczeniowym, wynikająca z rejestrów Zamawiającego.</w:t>
      </w:r>
      <w:r w:rsidRPr="00EF6AF8">
        <w:rPr>
          <w:color w:val="00B050"/>
          <w:sz w:val="24"/>
          <w:szCs w:val="24"/>
        </w:rPr>
        <w:t xml:space="preserve"> </w:t>
      </w:r>
      <w:r w:rsidRPr="00EF6AF8">
        <w:rPr>
          <w:sz w:val="24"/>
          <w:szCs w:val="24"/>
        </w:rPr>
        <w:t xml:space="preserve">Rozbieżności - w pierwszej kolejności - strony będą starały się wyjaśnić telefonicznie.  </w:t>
      </w:r>
    </w:p>
    <w:p w:rsidR="00EF6AF8" w:rsidRPr="00EF6AF8" w:rsidRDefault="00EF6AF8" w:rsidP="00EF6AF8">
      <w:pPr>
        <w:widowControl w:val="0"/>
        <w:numPr>
          <w:ilvl w:val="0"/>
          <w:numId w:val="6"/>
        </w:numPr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Wynagrodzenie określone w ust.1 </w:t>
      </w:r>
      <w:r w:rsidRPr="00EF6AF8">
        <w:rPr>
          <w:rFonts w:eastAsia="BookmanOldStyle, 'MS Gothic'"/>
          <w:sz w:val="24"/>
          <w:szCs w:val="24"/>
        </w:rPr>
        <w:t>za wykonanie przedmiotu umowy</w:t>
      </w:r>
      <w:r w:rsidRPr="00EF6AF8">
        <w:rPr>
          <w:sz w:val="24"/>
          <w:szCs w:val="24"/>
        </w:rPr>
        <w:t xml:space="preserve"> nie stanowi zobowiązania dla Zamawiającego do realizacji umowy do tej wartości i ilości, ani prawa dochodzenia roszczeń odszkodowawczych przez Wykonawcę w przypadku faktycznego zmniejszenia zamówienia. Ilość przesyłek nadawanych przez Zamawiającego zależeć będzie od jego rzeczywistych potrzeb. Za monitorowanie wysokości wynagrodzenia określonego w ust. 1 odpowiada Zamawiający.</w:t>
      </w:r>
    </w:p>
    <w:p w:rsidR="00EF6AF8" w:rsidRPr="00EF6AF8" w:rsidRDefault="00EF6AF8" w:rsidP="00EF6AF8">
      <w:pPr>
        <w:widowControl w:val="0"/>
        <w:numPr>
          <w:ilvl w:val="0"/>
          <w:numId w:val="6"/>
        </w:numPr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Zamawiający zastrzega, że  ilość poszczególnych przesyłek w stosunku do określonych w Formularzu cenowym może ulec zmianie. Z tego tytułu Wykonawcy nie będą przysługiwały żadne roszczenia. </w:t>
      </w:r>
    </w:p>
    <w:p w:rsidR="00EF6AF8" w:rsidRPr="00EF6AF8" w:rsidRDefault="00EF6AF8" w:rsidP="00EF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EF6AF8">
        <w:rPr>
          <w:rFonts w:eastAsiaTheme="minorHAnsi"/>
          <w:sz w:val="24"/>
          <w:szCs w:val="24"/>
          <w:lang w:eastAsia="en-US"/>
        </w:rPr>
        <w:t xml:space="preserve">Zamawiający zastrzega możliwość nadania  przesyłki nie ujętej w  Formularzu cenowym, którą rozliczy zgodnie z aktualnym w dniu jej nadania cennikiem Wykonawcy. </w:t>
      </w:r>
    </w:p>
    <w:p w:rsidR="00EF6AF8" w:rsidRPr="00EF6AF8" w:rsidRDefault="00EF6AF8" w:rsidP="00EF6AF8">
      <w:pPr>
        <w:widowControl w:val="0"/>
        <w:autoSpaceDE w:val="0"/>
        <w:autoSpaceDN w:val="0"/>
        <w:adjustRightInd w:val="0"/>
        <w:ind w:left="357"/>
        <w:jc w:val="center"/>
        <w:rPr>
          <w:rFonts w:eastAsia="Andale Sans UI"/>
          <w:kern w:val="3"/>
          <w:sz w:val="24"/>
          <w:szCs w:val="24"/>
          <w:lang w:eastAsia="ja-JP" w:bidi="fa-IR"/>
        </w:rPr>
      </w:pPr>
    </w:p>
    <w:p w:rsidR="00EF6AF8" w:rsidRPr="00EF6AF8" w:rsidRDefault="00EF6AF8" w:rsidP="00EF6AF8">
      <w:pPr>
        <w:widowControl w:val="0"/>
        <w:autoSpaceDE w:val="0"/>
        <w:autoSpaceDN w:val="0"/>
        <w:adjustRightInd w:val="0"/>
        <w:ind w:left="357"/>
        <w:jc w:val="center"/>
        <w:rPr>
          <w:sz w:val="24"/>
          <w:szCs w:val="24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 xml:space="preserve">§ 5. </w:t>
      </w:r>
    </w:p>
    <w:p w:rsidR="00EF6AF8" w:rsidRPr="00EF6AF8" w:rsidRDefault="00EF6AF8" w:rsidP="00EF6AF8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Wysokość wynagrodzenia należnego Wykonawcy, o którym mowa w § 4 ust 1, może ulec zmianie w przypadku wystąpienia jednej z następujących okoliczności:</w:t>
      </w:r>
    </w:p>
    <w:p w:rsidR="0047275F" w:rsidRDefault="00EF6AF8" w:rsidP="0047275F">
      <w:pPr>
        <w:widowControl w:val="0"/>
        <w:numPr>
          <w:ilvl w:val="0"/>
          <w:numId w:val="43"/>
        </w:numPr>
        <w:suppressAutoHyphens/>
        <w:autoSpaceDN w:val="0"/>
        <w:ind w:firstLine="426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zmiany stawki VAT od towarów i usług,</w:t>
      </w:r>
    </w:p>
    <w:p w:rsidR="0047275F" w:rsidRDefault="00EF6AF8" w:rsidP="0047275F">
      <w:pPr>
        <w:widowControl w:val="0"/>
        <w:numPr>
          <w:ilvl w:val="0"/>
          <w:numId w:val="43"/>
        </w:numPr>
        <w:suppressAutoHyphens/>
        <w:autoSpaceDN w:val="0"/>
        <w:ind w:left="426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 xml:space="preserve">zmiany uregulowań prawnych w zakresie ustalenia lub zatwierdzenia cen za </w:t>
      </w:r>
      <w:r w:rsidRPr="00EF6AF8">
        <w:rPr>
          <w:rFonts w:eastAsia="Andale Sans UI"/>
          <w:kern w:val="3"/>
          <w:sz w:val="24"/>
          <w:szCs w:val="24"/>
          <w:lang w:eastAsia="ja-JP" w:bidi="fa-IR"/>
        </w:rPr>
        <w:lastRenderedPageBreak/>
        <w:t>powszechne usługi pocztowe w rozumieniu ustawy Prawo pocztowe,</w:t>
      </w:r>
    </w:p>
    <w:p w:rsidR="00EF6AF8" w:rsidRPr="00EF6AF8" w:rsidRDefault="00EF6AF8" w:rsidP="0047275F">
      <w:pPr>
        <w:widowControl w:val="0"/>
        <w:numPr>
          <w:ilvl w:val="0"/>
          <w:numId w:val="43"/>
        </w:numPr>
        <w:suppressAutoHyphens/>
        <w:autoSpaceDN w:val="0"/>
        <w:ind w:left="426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w przypadku, gdy opłaty pocztowe wynikające ze standardowego cennika lub regulaminu Wykonawcy będą niższe od cen wskazanych w ofercie. Wykonawca ma wówczas obowiązek zastosować względem Zamawiającego obniżone opłaty pocztowe, wynikające ze swojego aktualnego cennika lub regulaminu,</w:t>
      </w:r>
    </w:p>
    <w:p w:rsidR="00EF6AF8" w:rsidRPr="00EF6AF8" w:rsidRDefault="00EF6AF8" w:rsidP="00EF6AF8">
      <w:pPr>
        <w:widowControl w:val="0"/>
        <w:numPr>
          <w:ilvl w:val="0"/>
          <w:numId w:val="32"/>
        </w:numPr>
        <w:suppressAutoHyphens/>
        <w:autoSpaceDN w:val="0"/>
        <w:contextualSpacing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Zmiana wysokości wynagrodzenia należnego Wykonawcy w przypadku zaistnienia przesłanek, o których mowa w ust. 1 lit. a) i b), będzie odnosić się wyłącznie do części przedmiotu umowy realizowanej po dniu wejścia w życie przepisów zmieniających stawkę podatku od towarów i usług oraz wyłącznie do części przedmiotu umowy, do której zastosowanie znajdzie zmiana stawki podatku od towarów i usług.</w:t>
      </w:r>
    </w:p>
    <w:p w:rsidR="00EF6AF8" w:rsidRPr="00EF6AF8" w:rsidRDefault="00EF6AF8" w:rsidP="00EF6AF8">
      <w:pPr>
        <w:widowControl w:val="0"/>
        <w:numPr>
          <w:ilvl w:val="0"/>
          <w:numId w:val="32"/>
        </w:numPr>
        <w:suppressAutoHyphens/>
        <w:autoSpaceDN w:val="0"/>
        <w:contextualSpacing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Zamawiający dopuszcza możliwość dokonania zmiany postanowień zawartej umowy w stosunku do treści oferty, na podstawie której dokonano wyboru Wykonawcy a szczegółowo opisanym w ust. 1 niniejszego paragrafu</w:t>
      </w:r>
    </w:p>
    <w:p w:rsidR="001C32A7" w:rsidRDefault="00EF6AF8" w:rsidP="001C32A7">
      <w:pPr>
        <w:widowControl w:val="0"/>
        <w:numPr>
          <w:ilvl w:val="0"/>
          <w:numId w:val="38"/>
        </w:numPr>
        <w:suppressAutoHyphens/>
        <w:autoSpaceDN w:val="0"/>
        <w:ind w:left="567" w:hanging="141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po uprzednim pisemnym zawiadomieniu ze strony Wykonawcy o zaistnieniu tego zdarzenia, zobowiązuje się do uiszczenia opłaty powiększonej o podatek od towarów i usług według stawki obowiązującej na dzień w</w:t>
      </w:r>
      <w:r w:rsidR="001C32A7">
        <w:rPr>
          <w:rFonts w:eastAsia="Andale Sans UI"/>
          <w:kern w:val="3"/>
          <w:sz w:val="24"/>
          <w:szCs w:val="24"/>
          <w:lang w:eastAsia="ja-JP" w:bidi="fa-IR"/>
        </w:rPr>
        <w:t>ystawienia faktury VAT; oraz gdy</w:t>
      </w:r>
    </w:p>
    <w:p w:rsidR="00EF6AF8" w:rsidRPr="00EF6AF8" w:rsidRDefault="00EF6AF8" w:rsidP="001C32A7">
      <w:pPr>
        <w:widowControl w:val="0"/>
        <w:numPr>
          <w:ilvl w:val="0"/>
          <w:numId w:val="38"/>
        </w:numPr>
        <w:suppressAutoHyphens/>
        <w:autoSpaceDN w:val="0"/>
        <w:ind w:left="567" w:hanging="141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zmiany cen jednostkowych brutto (zarówno podwyższenie jak i obniżenie) w poszczególnych pozycjach wpisanych przez Wykonawcę w Formularzu cenowym, w sytuacji spowodowanej zmianami tych cen w sposób dopuszczony przez Prawo pocztowe; jeżeli w trakcie obowiązywania umowy nastąpi zmiana w zakresie cen jednostkowych poszczególnych usług, Zamawiający, po uprzednim pisemnym zawiadomieniu ze strony Wykonawcy o zaistnieniu tego zdarzenia, zobowiązuje się do uiszczenia opłaty za świadczone usługi w wysokości obowiązującej na dzień wystawienia faktury VAT.</w:t>
      </w:r>
    </w:p>
    <w:p w:rsidR="00EF6AF8" w:rsidRPr="00EF6AF8" w:rsidRDefault="00EF6AF8" w:rsidP="00EF6AF8">
      <w:pPr>
        <w:widowControl w:val="0"/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Theme="minorHAnsi"/>
          <w:sz w:val="24"/>
          <w:szCs w:val="24"/>
          <w:lang w:eastAsia="en-US"/>
        </w:rPr>
      </w:pPr>
      <w:r w:rsidRPr="00EF6AF8">
        <w:rPr>
          <w:rFonts w:eastAsiaTheme="minorHAnsi"/>
          <w:sz w:val="24"/>
          <w:szCs w:val="24"/>
          <w:lang w:eastAsia="en-US"/>
        </w:rPr>
        <w:t>Zamawiający dokona zmiany cen jednostkowych brutto w przypadku zmiany wysokości stawki podatku VAT z dniem wejścia w życie aktu prawnego zmieniającego stawkę. Zmiana nie będzie wymagała sporządzenia aneksu do umowy.</w:t>
      </w:r>
    </w:p>
    <w:p w:rsidR="00EF6AF8" w:rsidRPr="00EF6AF8" w:rsidRDefault="00EF6AF8" w:rsidP="00EF6AF8">
      <w:pPr>
        <w:widowControl w:val="0"/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Theme="minorHAnsi"/>
          <w:sz w:val="24"/>
          <w:szCs w:val="24"/>
          <w:lang w:eastAsia="en-US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W pozostałych przypadkach zmiana wysokości wynagrodzenia należnego Wykonawcy wynikająca z przesłanek określonych w ust. 1 lit. b) i c) wymagać będzie  pisemnego aneksu wprowadzającego nowy cennik Wykonawcy i będzie stanowić do niego załącznik.</w:t>
      </w:r>
    </w:p>
    <w:p w:rsidR="00EF6AF8" w:rsidRPr="00EF6AF8" w:rsidRDefault="00EF6AF8" w:rsidP="00EF6AF8">
      <w:pPr>
        <w:widowControl w:val="0"/>
        <w:autoSpaceDE w:val="0"/>
        <w:autoSpaceDN w:val="0"/>
        <w:adjustRightInd w:val="0"/>
        <w:ind w:right="4"/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>§ 6.</w:t>
      </w:r>
    </w:p>
    <w:p w:rsidR="00EF6AF8" w:rsidRPr="00EF6AF8" w:rsidRDefault="00EF6AF8" w:rsidP="00EF6AF8">
      <w:pPr>
        <w:widowControl w:val="0"/>
        <w:ind w:left="360" w:hanging="360"/>
        <w:jc w:val="both"/>
        <w:rPr>
          <w:sz w:val="24"/>
          <w:szCs w:val="24"/>
        </w:rPr>
      </w:pPr>
      <w:r w:rsidRPr="00EF6AF8">
        <w:rPr>
          <w:bCs/>
          <w:sz w:val="24"/>
          <w:szCs w:val="24"/>
        </w:rPr>
        <w:t xml:space="preserve">1. </w:t>
      </w:r>
      <w:r w:rsidRPr="00EF6AF8">
        <w:rPr>
          <w:sz w:val="24"/>
          <w:szCs w:val="24"/>
        </w:rPr>
        <w:t>Zamawiający wskazuje ……………………kontakt tel. pod nr ……………) jako osobę odpowiedzialną do nadzorowania niniejszej umowy.</w:t>
      </w:r>
    </w:p>
    <w:p w:rsidR="00EF6AF8" w:rsidRPr="00EF6AF8" w:rsidRDefault="00EF6AF8" w:rsidP="00EF6AF8">
      <w:pPr>
        <w:widowControl w:val="0"/>
        <w:ind w:left="360" w:hanging="360"/>
        <w:jc w:val="both"/>
        <w:rPr>
          <w:sz w:val="24"/>
          <w:szCs w:val="24"/>
        </w:rPr>
      </w:pPr>
      <w:r w:rsidRPr="00EF6AF8">
        <w:rPr>
          <w:bCs/>
          <w:sz w:val="24"/>
          <w:szCs w:val="24"/>
        </w:rPr>
        <w:t>2.</w:t>
      </w:r>
      <w:r w:rsidRPr="00EF6AF8">
        <w:rPr>
          <w:sz w:val="24"/>
          <w:szCs w:val="24"/>
        </w:rPr>
        <w:t xml:space="preserve"> Wykonawca wskazuje  …………………………… (kontakt telefoniczny pod nr …………………. ) jako osobę odpowiedzialną do nadzorowania niniejszej umowy.</w:t>
      </w:r>
    </w:p>
    <w:p w:rsidR="00EF6AF8" w:rsidRPr="00EF6AF8" w:rsidRDefault="00EF6AF8" w:rsidP="00EF6AF8">
      <w:pPr>
        <w:widowControl w:val="0"/>
        <w:autoSpaceDE w:val="0"/>
        <w:autoSpaceDN w:val="0"/>
        <w:adjustRightInd w:val="0"/>
        <w:ind w:right="4"/>
        <w:jc w:val="center"/>
        <w:rPr>
          <w:b/>
          <w:sz w:val="24"/>
          <w:szCs w:val="24"/>
        </w:rPr>
      </w:pPr>
    </w:p>
    <w:p w:rsidR="00EF6AF8" w:rsidRPr="00EF6AF8" w:rsidRDefault="00EF6AF8" w:rsidP="00EF6AF8">
      <w:pPr>
        <w:widowControl w:val="0"/>
        <w:autoSpaceDE w:val="0"/>
        <w:autoSpaceDN w:val="0"/>
        <w:adjustRightInd w:val="0"/>
        <w:ind w:right="4"/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>§ 7.</w:t>
      </w:r>
    </w:p>
    <w:p w:rsidR="00EF6AF8" w:rsidRPr="00EF6AF8" w:rsidRDefault="00EF6AF8" w:rsidP="00EF6AF8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Rozliczenia finansowe między stronami następować będą z dołu. Za okres rozliczeniowy przyjmuje się miesiąc kalendarzowy. Wykonawca wystawi fakturę VAT wraz ze specyfikacją wykonanych usług w terminie do  7 dnia każdego miesiąca. </w:t>
      </w:r>
    </w:p>
    <w:p w:rsidR="00EF6AF8" w:rsidRPr="00EF6AF8" w:rsidRDefault="00EF6AF8" w:rsidP="00EF6AF8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Płatność nastąpi przelewem  na rachunek bankowy Wykonawcy wskazany w fakturze, w terminie do 21 dni od daty dostarczenia  prawidłowo wystawionej faktury.</w:t>
      </w:r>
    </w:p>
    <w:p w:rsidR="00EF6AF8" w:rsidRPr="00EF6AF8" w:rsidRDefault="00EF6AF8" w:rsidP="00EF6AF8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Za dzień zapłaty przyjmuje się dzień uznania rachunku bankowego Wykonawcy. </w:t>
      </w:r>
    </w:p>
    <w:p w:rsidR="00EF6AF8" w:rsidRPr="00EF6AF8" w:rsidRDefault="00EF6AF8" w:rsidP="00EF6AF8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Zamawiający upoważnia Wykonawcę do wystawienia faktury VAT bez podpisu  odbiorcy. </w:t>
      </w: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>§ 8.</w:t>
      </w:r>
    </w:p>
    <w:p w:rsidR="00EF6AF8" w:rsidRPr="00EF6AF8" w:rsidRDefault="00EF6AF8" w:rsidP="00EF6AF8">
      <w:pPr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Wykonawca zapłaci Zamawiającemu kary umowne:</w:t>
      </w:r>
    </w:p>
    <w:p w:rsidR="00EF6AF8" w:rsidRPr="00EF6AF8" w:rsidRDefault="00EF6AF8" w:rsidP="00EF6AF8">
      <w:pPr>
        <w:widowControl w:val="0"/>
        <w:numPr>
          <w:ilvl w:val="0"/>
          <w:numId w:val="34"/>
        </w:numPr>
        <w:tabs>
          <w:tab w:val="num" w:pos="7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za wypowiedzenie przez Zamawiającego umowy ze skutkiem natychmiastowym z powodu rażącego naruszenia przez Wykonawcę postanowień umowy – w wysokości </w:t>
      </w:r>
      <w:r w:rsidRPr="00EF6AF8">
        <w:rPr>
          <w:sz w:val="24"/>
          <w:szCs w:val="24"/>
        </w:rPr>
        <w:lastRenderedPageBreak/>
        <w:t>5% wynagrodzenia umownego brutto niezrealizowanej części Zamówienia, o którym mowa w § 4 ust. 1</w:t>
      </w:r>
    </w:p>
    <w:p w:rsidR="00EF6AF8" w:rsidRPr="00EF6AF8" w:rsidRDefault="00EF6AF8" w:rsidP="00EF6AF8">
      <w:pPr>
        <w:widowControl w:val="0"/>
        <w:numPr>
          <w:ilvl w:val="0"/>
          <w:numId w:val="34"/>
        </w:numPr>
        <w:tabs>
          <w:tab w:val="num" w:pos="720"/>
        </w:tabs>
        <w:autoSpaceDE w:val="0"/>
        <w:autoSpaceDN w:val="0"/>
        <w:adjustRightInd w:val="0"/>
        <w:ind w:left="709" w:hanging="283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odstąpienie w całości lub w części od umowy przez Zamawiającego z przyczyn leżących po stronie Wykonawcy – w wysokości 5% wynagrodzenia umownego brutto niezrealizowanej części Zamówienia, o którym mowa w § 4 ust. 1.</w:t>
      </w:r>
    </w:p>
    <w:p w:rsidR="00EF6AF8" w:rsidRPr="00EF6AF8" w:rsidRDefault="00EF6AF8" w:rsidP="00EF6AF8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odstąpienie w całości lub w części od umowy przez Wykonawcę z własnej winy lub woli – w wysokości 5% wynagrodzenia umownego brutto niezrealizowanej części Zamówienia, o którym mowa w § 4 ust. 1.</w:t>
      </w:r>
    </w:p>
    <w:p w:rsidR="00EF6AF8" w:rsidRPr="00EF6AF8" w:rsidRDefault="00EF6AF8" w:rsidP="00EF6AF8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Wykonawca zapłaci Zamawiającemu karę umowną w wysokości 10% brutto opłaty miesięcznej za obsługę odbioru przesyłek z siedziby Zamawiającego, za każde jednodniowe opóźnienie w odbiorze przesyłek pocztowych.</w:t>
      </w:r>
    </w:p>
    <w:p w:rsidR="00EF6AF8" w:rsidRPr="00EF6AF8" w:rsidRDefault="00EF6AF8" w:rsidP="00EF6AF8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Jeżeli w przypadku, o którym mowa w ust.2 Zamawiający zleci zastępcze wykonanie usługi innemu operatorowi, kosztami poniesionymi z tytułu wykonania tej umowy usługi obciąży Wykonawcę. </w:t>
      </w:r>
    </w:p>
    <w:p w:rsidR="00EF6AF8" w:rsidRPr="00EF6AF8" w:rsidRDefault="00EF6AF8" w:rsidP="00EF6AF8">
      <w:pPr>
        <w:widowControl w:val="0"/>
        <w:numPr>
          <w:ilvl w:val="0"/>
          <w:numId w:val="36"/>
        </w:numPr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EF6AF8">
        <w:rPr>
          <w:sz w:val="24"/>
          <w:szCs w:val="24"/>
        </w:rPr>
        <w:t>W przypadku rażącego naruszenia przez Wykonawcę postanowień umowy, a w szczególności zawartych w §2, Zamawiający zastrzega sobie prawo wypowiedzenia umowy ze skutkiem natychmiastowym.</w:t>
      </w:r>
    </w:p>
    <w:p w:rsidR="00EF6AF8" w:rsidRPr="00EF6AF8" w:rsidRDefault="00EF6AF8" w:rsidP="00EF6AF8">
      <w:pPr>
        <w:widowControl w:val="0"/>
        <w:numPr>
          <w:ilvl w:val="0"/>
          <w:numId w:val="3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W przypadku utraty, ubytku, uszkodzenia przesyłki bądź niewykonania lub nienależytego wykonania przedmiotu umowy Wykonawca zapłaci Zamawiającemu należne odszkodowanie, zgodnie z przepisami  ustawy Prawo Pocztowe. </w:t>
      </w:r>
    </w:p>
    <w:p w:rsidR="00EF6AF8" w:rsidRPr="00EF6AF8" w:rsidRDefault="00EF6AF8" w:rsidP="00EF6AF8">
      <w:pPr>
        <w:widowControl w:val="0"/>
        <w:numPr>
          <w:ilvl w:val="0"/>
          <w:numId w:val="3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 Kary umowne, nie zostaną naliczone wyłącznie w przypadku, gdy niewykonanie lub niewłaściwe wykonanie zobowiązania nastąpiło na skutek siły wyższej.</w:t>
      </w:r>
    </w:p>
    <w:p w:rsidR="00EF6AF8" w:rsidRPr="00EF6AF8" w:rsidRDefault="00EF6AF8" w:rsidP="00EF6AF8">
      <w:pPr>
        <w:widowControl w:val="0"/>
        <w:numPr>
          <w:ilvl w:val="0"/>
          <w:numId w:val="3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Zapłata kar umownych nie wyklucza dochodzenia przez Zamawiającego odszkodowania na zasadach ogólnych Kodeksu cywilnego. </w:t>
      </w:r>
    </w:p>
    <w:p w:rsidR="00EF6AF8" w:rsidRPr="00EF6AF8" w:rsidRDefault="00EF6AF8" w:rsidP="00EF6AF8">
      <w:pPr>
        <w:widowControl w:val="0"/>
        <w:numPr>
          <w:ilvl w:val="0"/>
          <w:numId w:val="3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Wykonawca wyraża zgodę na potrącenie kar umownych z należnego mu wynagrodzenia, po przeprowadzeniu postępowania potwierdzającego zasadność i wysokość naliczonej kary umownej.</w:t>
      </w: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>§ 9.</w:t>
      </w:r>
    </w:p>
    <w:p w:rsidR="00EF6AF8" w:rsidRPr="00EF6AF8" w:rsidRDefault="00EF6AF8" w:rsidP="00EF6AF8">
      <w:pPr>
        <w:widowControl w:val="0"/>
        <w:jc w:val="both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Theme="minorHAnsi"/>
          <w:sz w:val="24"/>
          <w:szCs w:val="24"/>
          <w:lang w:eastAsia="en-US"/>
        </w:rPr>
        <w:t xml:space="preserve">1. </w:t>
      </w:r>
      <w:r w:rsidRPr="00EF6AF8">
        <w:rPr>
          <w:rFonts w:eastAsia="Andale Sans UI"/>
          <w:kern w:val="3"/>
          <w:sz w:val="24"/>
          <w:szCs w:val="24"/>
          <w:lang w:eastAsia="ja-JP" w:bidi="fa-IR"/>
        </w:rPr>
        <w:t>Zamawiający przewiduje w trakcie realizacji umowy, możliwość wprowadzenia następujących zmian postanowień umowy:</w:t>
      </w:r>
    </w:p>
    <w:p w:rsidR="00EF6AF8" w:rsidRPr="00EF6AF8" w:rsidRDefault="00EF6AF8" w:rsidP="00EF6AF8">
      <w:pPr>
        <w:widowControl w:val="0"/>
        <w:suppressAutoHyphens/>
        <w:autoSpaceDN w:val="0"/>
        <w:ind w:left="426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1) w przypadku zmiany powszechnie obowiązujących przepisów prawa, w tym dotyczących funkcjonowania rynku usług pocztowych w zakresie mającym wpływ na realizację przedmiotu niniejszej umowy,</w:t>
      </w:r>
    </w:p>
    <w:p w:rsidR="00EF6AF8" w:rsidRPr="00EF6AF8" w:rsidRDefault="00EF6AF8" w:rsidP="00EF6AF8">
      <w:pPr>
        <w:widowControl w:val="0"/>
        <w:suppressAutoHyphens/>
        <w:autoSpaceDN w:val="0"/>
        <w:ind w:left="426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2) terminu realizacji umowy w przypadku wystąpienia okoliczności niezależnych od Zamawiającego lub Wykonawcy,</w:t>
      </w:r>
    </w:p>
    <w:p w:rsidR="00EF6AF8" w:rsidRPr="00EF6AF8" w:rsidRDefault="00EF6AF8" w:rsidP="00EF6AF8">
      <w:pPr>
        <w:widowControl w:val="0"/>
        <w:suppressAutoHyphens/>
        <w:autoSpaceDN w:val="0"/>
        <w:ind w:left="426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3) ograniczenia zakresu przedmiotu zamówienia, w szczególności w przypadku powstania okoliczności powodujących, że wykonanie tego zakresu nie leży w interesie publicznym oraz w przypadku wystąpienia okoliczności, których nie można było przewidzieć w chwili zawarcia umowy,</w:t>
      </w:r>
    </w:p>
    <w:p w:rsidR="00EF6AF8" w:rsidRPr="00EF6AF8" w:rsidRDefault="00EF6AF8" w:rsidP="00EF6AF8">
      <w:pPr>
        <w:widowControl w:val="0"/>
        <w:suppressAutoHyphens/>
        <w:autoSpaceDN w:val="0"/>
        <w:ind w:left="426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4) zmiany świadczenia Wykonawcy polegającej na lepszej jakości przy zachowaniu tożsamości przedmiotu zamówienia.</w:t>
      </w:r>
    </w:p>
    <w:p w:rsidR="00EF6AF8" w:rsidRPr="00EF6AF8" w:rsidRDefault="00EF6AF8" w:rsidP="00EF6AF8">
      <w:pPr>
        <w:widowControl w:val="0"/>
        <w:suppressAutoHyphens/>
        <w:autoSpaceDN w:val="0"/>
        <w:ind w:left="284" w:hanging="284"/>
        <w:jc w:val="both"/>
        <w:textAlignment w:val="baseline"/>
        <w:rPr>
          <w:sz w:val="24"/>
          <w:szCs w:val="24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 xml:space="preserve">2. </w:t>
      </w:r>
      <w:r w:rsidRPr="00EF6AF8">
        <w:rPr>
          <w:b/>
          <w:bCs/>
          <w:sz w:val="24"/>
          <w:szCs w:val="24"/>
        </w:rPr>
        <w:t xml:space="preserve"> </w:t>
      </w:r>
      <w:r w:rsidRPr="00EF6AF8">
        <w:rPr>
          <w:sz w:val="24"/>
          <w:szCs w:val="24"/>
        </w:rPr>
        <w:t>Wszelkie zmiany niniejszej umowy wymagają dla swojej ważności zachowania formy pisemnej pod rygorem nieważności.</w:t>
      </w:r>
    </w:p>
    <w:p w:rsidR="00EF6AF8" w:rsidRPr="00EF6AF8" w:rsidRDefault="00EF6AF8" w:rsidP="00EF6AF8">
      <w:pPr>
        <w:widowControl w:val="0"/>
        <w:suppressAutoHyphens/>
        <w:autoSpaceDN w:val="0"/>
        <w:ind w:left="284" w:hanging="284"/>
        <w:jc w:val="both"/>
        <w:textAlignment w:val="baseline"/>
        <w:rPr>
          <w:rFonts w:eastAsiaTheme="minorHAnsi"/>
          <w:sz w:val="24"/>
          <w:szCs w:val="24"/>
          <w:lang w:eastAsia="en-US"/>
        </w:rPr>
      </w:pPr>
      <w:r w:rsidRPr="00EF6AF8">
        <w:rPr>
          <w:sz w:val="24"/>
          <w:szCs w:val="24"/>
        </w:rPr>
        <w:t xml:space="preserve">3. </w:t>
      </w:r>
      <w:r w:rsidRPr="00EF6AF8">
        <w:rPr>
          <w:rFonts w:eastAsiaTheme="minorHAnsi"/>
          <w:sz w:val="24"/>
          <w:szCs w:val="24"/>
          <w:lang w:eastAsia="en-US"/>
        </w:rPr>
        <w:t xml:space="preserve">Zmiany dotyczące zmiany  nazw, adresów, numerów rachunków bankowych, nazwy placówki pocztowej nie będą wymagały sporządzania aneksu do umowy. Wykonawca o ww. zamianach poinformuje Zamawiającego pisemnie. </w:t>
      </w: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>§ 10.</w:t>
      </w:r>
    </w:p>
    <w:p w:rsidR="00EF6AF8" w:rsidRPr="00EF6AF8" w:rsidRDefault="00EF6AF8" w:rsidP="00EF6AF8">
      <w:pPr>
        <w:tabs>
          <w:tab w:val="num" w:pos="2520"/>
        </w:tabs>
        <w:jc w:val="both"/>
        <w:rPr>
          <w:sz w:val="24"/>
          <w:szCs w:val="24"/>
        </w:rPr>
      </w:pPr>
      <w:r w:rsidRPr="00EF6AF8">
        <w:rPr>
          <w:sz w:val="24"/>
          <w:szCs w:val="24"/>
        </w:rPr>
        <w:t xml:space="preserve">Strony zawierają umowę od dnia 01.01.20021r.  do 31.12.2023 r. </w:t>
      </w: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</w:p>
    <w:p w:rsidR="00CC3D45" w:rsidRDefault="00CC3D45" w:rsidP="00EF6AF8">
      <w:pPr>
        <w:widowControl w:val="0"/>
        <w:jc w:val="center"/>
        <w:rPr>
          <w:b/>
          <w:sz w:val="24"/>
          <w:szCs w:val="24"/>
        </w:rPr>
      </w:pPr>
    </w:p>
    <w:p w:rsidR="00EF6AF8" w:rsidRPr="00EF6AF8" w:rsidRDefault="00EF6AF8" w:rsidP="00EF6AF8">
      <w:pPr>
        <w:widowControl w:val="0"/>
        <w:jc w:val="center"/>
        <w:rPr>
          <w:rFonts w:eastAsia="Andale Sans UI"/>
          <w:b/>
          <w:bCs/>
          <w:kern w:val="3"/>
          <w:sz w:val="24"/>
          <w:szCs w:val="24"/>
          <w:lang w:eastAsia="ja-JP" w:bidi="fa-IR"/>
        </w:rPr>
      </w:pPr>
      <w:r w:rsidRPr="00EF6AF8">
        <w:rPr>
          <w:b/>
          <w:sz w:val="24"/>
          <w:szCs w:val="24"/>
        </w:rPr>
        <w:t>§ 11.</w:t>
      </w:r>
      <w:r w:rsidRPr="00EF6AF8">
        <w:rPr>
          <w:rFonts w:eastAsia="Andale Sans UI"/>
          <w:b/>
          <w:bCs/>
          <w:kern w:val="3"/>
          <w:sz w:val="24"/>
          <w:szCs w:val="24"/>
          <w:lang w:eastAsia="ja-JP" w:bidi="fa-IR"/>
        </w:rPr>
        <w:t xml:space="preserve"> </w:t>
      </w:r>
    </w:p>
    <w:p w:rsidR="00EF6AF8" w:rsidRPr="00EF6AF8" w:rsidRDefault="00EF6AF8" w:rsidP="00EF6AF8">
      <w:pPr>
        <w:widowControl w:val="0"/>
        <w:suppressAutoHyphens/>
        <w:autoSpaceDE w:val="0"/>
        <w:autoSpaceDN w:val="0"/>
        <w:ind w:left="284" w:hanging="284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75613357">
        <w:rPr>
          <w:rFonts w:eastAsia="CIDFont+F2"/>
          <w:color w:val="000000"/>
          <w:kern w:val="3"/>
          <w:sz w:val="24"/>
          <w:szCs w:val="24"/>
          <w:lang w:eastAsia="ja-JP" w:bidi="fa-IR"/>
        </w:rPr>
        <w:t>1.</w:t>
      </w:r>
      <w:r w:rsidRPr="00EF6AF8">
        <w:rPr>
          <w:rFonts w:eastAsia="CIDFont+F2"/>
          <w:b/>
          <w:bCs/>
          <w:color w:val="000000"/>
          <w:kern w:val="3"/>
          <w:sz w:val="24"/>
          <w:szCs w:val="24"/>
          <w:lang w:eastAsia="ja-JP" w:bidi="fa-IR"/>
        </w:rPr>
        <w:t xml:space="preserve"> </w:t>
      </w:r>
      <w:r w:rsidRPr="00EF6AF8">
        <w:rPr>
          <w:rFonts w:eastAsia="CIDFont+F2"/>
          <w:color w:val="000000"/>
          <w:kern w:val="3"/>
          <w:sz w:val="24"/>
          <w:szCs w:val="24"/>
          <w:lang w:eastAsia="ja-JP" w:bidi="fa-IR"/>
        </w:rPr>
        <w:t xml:space="preserve">Zamawiający udostępnia do przetwarzania dane osobowe klientów Powiatowego Urzędu Pracy w Ełku w zakresie: imię i nazwisko, adres doręczenia. </w:t>
      </w:r>
    </w:p>
    <w:p w:rsidR="00EF6AF8" w:rsidRPr="00EF6AF8" w:rsidRDefault="00EF6AF8" w:rsidP="00EF6AF8">
      <w:pPr>
        <w:widowControl w:val="0"/>
        <w:suppressAutoHyphens/>
        <w:autoSpaceDE w:val="0"/>
        <w:autoSpaceDN w:val="0"/>
        <w:ind w:left="284" w:hanging="284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CIDFont+F2"/>
          <w:color w:val="000000"/>
          <w:kern w:val="3"/>
          <w:sz w:val="24"/>
          <w:szCs w:val="24"/>
          <w:lang w:eastAsia="ja-JP" w:bidi="fa-IR"/>
        </w:rPr>
        <w:t xml:space="preserve"> </w:t>
      </w:r>
      <w:r w:rsidRPr="00EF6AF8">
        <w:rPr>
          <w:rFonts w:eastAsia="CIDFont+F2"/>
          <w:bCs/>
          <w:color w:val="000000"/>
          <w:kern w:val="3"/>
          <w:sz w:val="24"/>
          <w:szCs w:val="24"/>
          <w:lang w:eastAsia="ja-JP" w:bidi="fa-IR"/>
        </w:rPr>
        <w:t>2.</w:t>
      </w:r>
      <w:r w:rsidRPr="00EF6AF8">
        <w:rPr>
          <w:rFonts w:eastAsia="CIDFont+F2"/>
          <w:b/>
          <w:bCs/>
          <w:color w:val="000000"/>
          <w:kern w:val="3"/>
          <w:sz w:val="24"/>
          <w:szCs w:val="24"/>
          <w:lang w:eastAsia="ja-JP" w:bidi="fa-IR"/>
        </w:rPr>
        <w:t xml:space="preserve"> </w:t>
      </w:r>
      <w:r w:rsidRPr="00EF6AF8">
        <w:rPr>
          <w:rFonts w:eastAsia="CIDFont+F2"/>
          <w:color w:val="000000"/>
          <w:kern w:val="3"/>
          <w:sz w:val="24"/>
          <w:szCs w:val="24"/>
          <w:lang w:eastAsia="ja-JP" w:bidi="fa-IR"/>
        </w:rPr>
        <w:t>Wykonawca zobowiązuje się przetwarzać udostępnione mu dane osobowe zgodnie z niniejszą Umową, przepisami Rozporządzeniu Parlamentu Europejskiego i Rady (UE) 2016/679 z dnia 27 kwietnia 2016 roku w sprawie ochrony osób fizycznych w związku z przetwarzaniem danych osobowych i w sprawie swobodnego przepływu takich danych oraz uchylenia dyrektywy 95/46/WE (Dz. Urz. UE L119 z 4 maja 2016r.), ustawy z dnia 23 listopada 2012 r. Prawo pocztowe oraz innymi przepisami powszechnie obowiązującego prawa.</w:t>
      </w:r>
    </w:p>
    <w:p w:rsidR="00EF6AF8" w:rsidRPr="00EF6AF8" w:rsidRDefault="00EF6AF8" w:rsidP="00EF6AF8">
      <w:pPr>
        <w:widowControl w:val="0"/>
        <w:suppressAutoHyphens/>
        <w:autoSpaceDN w:val="0"/>
        <w:jc w:val="center"/>
        <w:textAlignment w:val="baseline"/>
        <w:rPr>
          <w:rFonts w:eastAsia="Andale Sans UI"/>
          <w:b/>
          <w:bCs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b/>
          <w:bCs/>
          <w:kern w:val="3"/>
          <w:sz w:val="24"/>
          <w:szCs w:val="24"/>
          <w:lang w:eastAsia="ja-JP" w:bidi="fa-IR"/>
        </w:rPr>
        <w:t>§ 12.</w:t>
      </w:r>
    </w:p>
    <w:p w:rsidR="00EF6AF8" w:rsidRPr="00EF6AF8" w:rsidRDefault="00EF6AF8" w:rsidP="00EF6AF8">
      <w:pPr>
        <w:widowControl w:val="0"/>
        <w:suppressAutoHyphens/>
        <w:autoSpaceDN w:val="0"/>
        <w:ind w:left="284" w:hanging="284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bCs/>
          <w:kern w:val="3"/>
          <w:sz w:val="24"/>
          <w:szCs w:val="24"/>
          <w:lang w:eastAsia="ja-JP" w:bidi="fa-IR"/>
        </w:rPr>
        <w:t>1</w:t>
      </w:r>
      <w:r w:rsidRPr="00EF6AF8">
        <w:rPr>
          <w:rFonts w:eastAsia="Andale Sans UI"/>
          <w:b/>
          <w:bCs/>
          <w:kern w:val="3"/>
          <w:sz w:val="24"/>
          <w:szCs w:val="24"/>
          <w:lang w:eastAsia="ja-JP" w:bidi="fa-IR"/>
        </w:rPr>
        <w:t>.</w:t>
      </w:r>
      <w:r w:rsidRPr="00EF6AF8">
        <w:rPr>
          <w:rFonts w:eastAsia="Andale Sans UI"/>
          <w:kern w:val="3"/>
          <w:sz w:val="24"/>
          <w:szCs w:val="24"/>
          <w:lang w:eastAsia="ja-JP" w:bidi="fa-IR"/>
        </w:rPr>
        <w:t xml:space="preserve"> Zamawiający przetwarza dane osobowe pracowników Wykonawcy, wyłącznie w zakresie i w celu określonym w Umowie.</w:t>
      </w:r>
    </w:p>
    <w:p w:rsidR="00EF6AF8" w:rsidRPr="00EF6AF8" w:rsidRDefault="00EF6AF8" w:rsidP="00EF6AF8">
      <w:pPr>
        <w:widowControl w:val="0"/>
        <w:suppressAutoHyphens/>
        <w:autoSpaceDN w:val="0"/>
        <w:ind w:left="284" w:hanging="284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bCs/>
          <w:kern w:val="3"/>
          <w:sz w:val="24"/>
          <w:szCs w:val="24"/>
          <w:lang w:eastAsia="ja-JP" w:bidi="fa-IR"/>
        </w:rPr>
        <w:t>2</w:t>
      </w:r>
      <w:r w:rsidRPr="00EF6AF8">
        <w:rPr>
          <w:rFonts w:eastAsia="Andale Sans UI"/>
          <w:b/>
          <w:bCs/>
          <w:kern w:val="3"/>
          <w:sz w:val="24"/>
          <w:szCs w:val="24"/>
          <w:lang w:eastAsia="ja-JP" w:bidi="fa-IR"/>
        </w:rPr>
        <w:t>.</w:t>
      </w:r>
      <w:r w:rsidRPr="00EF6AF8">
        <w:rPr>
          <w:rFonts w:eastAsia="Andale Sans UI"/>
          <w:kern w:val="3"/>
          <w:sz w:val="24"/>
          <w:szCs w:val="24"/>
          <w:lang w:eastAsia="ja-JP" w:bidi="fa-IR"/>
        </w:rPr>
        <w:t xml:space="preserve"> Zamawiający zobowiązuje się do przestrzegania przepisów RODO i wewnętrznych przepisów dotyczących ochrony danych osobowych obowiązujących u Zamawiającego.</w:t>
      </w:r>
    </w:p>
    <w:p w:rsidR="00EF6AF8" w:rsidRPr="00EF6AF8" w:rsidRDefault="00EF6AF8" w:rsidP="00EF6AF8">
      <w:pPr>
        <w:widowControl w:val="0"/>
        <w:suppressAutoHyphens/>
        <w:autoSpaceDN w:val="0"/>
        <w:ind w:left="284" w:hanging="284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75613357">
        <w:rPr>
          <w:rFonts w:eastAsia="Andale Sans UI"/>
          <w:kern w:val="3"/>
          <w:sz w:val="24"/>
          <w:szCs w:val="24"/>
          <w:lang w:eastAsia="ja-JP" w:bidi="fa-IR"/>
        </w:rPr>
        <w:t>3</w:t>
      </w:r>
      <w:r w:rsidRPr="00EF6AF8">
        <w:rPr>
          <w:rFonts w:eastAsia="Andale Sans UI"/>
          <w:b/>
          <w:bCs/>
          <w:kern w:val="3"/>
          <w:sz w:val="24"/>
          <w:szCs w:val="24"/>
          <w:lang w:eastAsia="ja-JP" w:bidi="fa-IR"/>
        </w:rPr>
        <w:t>.</w:t>
      </w:r>
      <w:r w:rsidRPr="00EF6AF8">
        <w:rPr>
          <w:rFonts w:eastAsia="Andale Sans UI"/>
          <w:kern w:val="3"/>
          <w:sz w:val="24"/>
          <w:szCs w:val="24"/>
          <w:lang w:eastAsia="ja-JP" w:bidi="fa-IR"/>
        </w:rPr>
        <w:t xml:space="preserve"> Dostęp do danych osobowych pracowników Wykonawcy wykonujących prace objęte niniejszą umową będą mieli wyłącznie upoważnieni pracownicy Zamawiającego.</w:t>
      </w:r>
    </w:p>
    <w:p w:rsidR="00EF6AF8" w:rsidRPr="00EF6AF8" w:rsidRDefault="00EF6AF8" w:rsidP="00EF6AF8">
      <w:pPr>
        <w:widowControl w:val="0"/>
        <w:suppressAutoHyphens/>
        <w:autoSpaceDN w:val="0"/>
        <w:jc w:val="both"/>
        <w:textAlignment w:val="baseline"/>
        <w:rPr>
          <w:rFonts w:ascii="Tahoma" w:eastAsia="Calibri" w:hAnsi="Tahoma"/>
          <w:color w:val="000000"/>
          <w:kern w:val="3"/>
          <w:lang w:eastAsia="ja-JP" w:bidi="fa-IR"/>
        </w:rPr>
      </w:pPr>
    </w:p>
    <w:p w:rsidR="00EF6AF8" w:rsidRPr="00EF6AF8" w:rsidRDefault="00EF6AF8" w:rsidP="00EF6AF8">
      <w:pPr>
        <w:widowControl w:val="0"/>
        <w:suppressAutoHyphens/>
        <w:autoSpaceDN w:val="0"/>
        <w:jc w:val="center"/>
        <w:textAlignment w:val="baseline"/>
        <w:rPr>
          <w:rFonts w:eastAsia="Andale Sans UI"/>
          <w:b/>
          <w:bCs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b/>
          <w:bCs/>
          <w:kern w:val="3"/>
          <w:sz w:val="24"/>
          <w:szCs w:val="24"/>
          <w:lang w:eastAsia="ja-JP" w:bidi="fa-IR"/>
        </w:rPr>
        <w:t>§ 13.</w:t>
      </w:r>
    </w:p>
    <w:p w:rsidR="00EF6AF8" w:rsidRPr="00EF6AF8" w:rsidRDefault="00EF6AF8" w:rsidP="00EF6AF8">
      <w:pPr>
        <w:widowControl w:val="0"/>
        <w:suppressAutoHyphens/>
        <w:autoSpaceDN w:val="0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Zamawiający nie ponosi odpowiedzialność za szkody wyrządzone przez Wykonawcę podczas wykonywania przedmiotu umowy.</w:t>
      </w:r>
    </w:p>
    <w:p w:rsidR="00CC3D45" w:rsidRDefault="00CC3D45" w:rsidP="0020144E">
      <w:pPr>
        <w:widowControl w:val="0"/>
        <w:suppressAutoHyphens/>
        <w:autoSpaceDN w:val="0"/>
        <w:jc w:val="center"/>
        <w:textAlignment w:val="baseline"/>
        <w:rPr>
          <w:rFonts w:eastAsia="Andale Sans UI"/>
          <w:b/>
          <w:bCs/>
          <w:kern w:val="3"/>
          <w:sz w:val="24"/>
          <w:szCs w:val="24"/>
          <w:lang w:eastAsia="ja-JP" w:bidi="fa-IR"/>
        </w:rPr>
      </w:pPr>
    </w:p>
    <w:p w:rsidR="00EF6AF8" w:rsidRPr="00EF6AF8" w:rsidRDefault="00EF6AF8" w:rsidP="0020144E">
      <w:pPr>
        <w:widowControl w:val="0"/>
        <w:suppressAutoHyphens/>
        <w:autoSpaceDN w:val="0"/>
        <w:jc w:val="center"/>
        <w:textAlignment w:val="baseline"/>
        <w:rPr>
          <w:b/>
          <w:sz w:val="24"/>
          <w:szCs w:val="24"/>
        </w:rPr>
      </w:pPr>
      <w:r w:rsidRPr="00EF6AF8">
        <w:rPr>
          <w:rFonts w:eastAsia="Andale Sans UI"/>
          <w:b/>
          <w:bCs/>
          <w:kern w:val="3"/>
          <w:sz w:val="24"/>
          <w:szCs w:val="24"/>
          <w:lang w:eastAsia="ja-JP" w:bidi="fa-IR"/>
        </w:rPr>
        <w:t>§ 14.</w:t>
      </w:r>
    </w:p>
    <w:p w:rsidR="00EF6AF8" w:rsidRPr="00EF6AF8" w:rsidRDefault="00EF6AF8" w:rsidP="00EF6AF8">
      <w:pPr>
        <w:widowControl w:val="0"/>
        <w:numPr>
          <w:ilvl w:val="2"/>
          <w:numId w:val="34"/>
        </w:numPr>
        <w:autoSpaceDE w:val="0"/>
        <w:autoSpaceDN w:val="0"/>
        <w:adjustRightInd w:val="0"/>
        <w:ind w:left="284" w:hanging="284"/>
        <w:contextualSpacing/>
        <w:jc w:val="both"/>
        <w:rPr>
          <w:sz w:val="24"/>
          <w:szCs w:val="24"/>
        </w:rPr>
      </w:pPr>
      <w:r w:rsidRPr="00EF6AF8">
        <w:rPr>
          <w:sz w:val="24"/>
          <w:szCs w:val="24"/>
        </w:rPr>
        <w:t>Strony zobowiązują się do nieujawniania informacji uzyskanych w związku z realizacją umowy, stanowiących tajemnicę przedsiębiorstwa Wykonawcy i Zamawiającego w rozumieniu ustawy o zwalczaniu nieuczciwej konkurencji (Dz. U. z 2018 poz. 419 ze zm.) i nie mogą być ujawnione w jakiejkolwiek postaci osobom trzecim przez żadną ze Stron.</w:t>
      </w:r>
    </w:p>
    <w:p w:rsidR="00EF6AF8" w:rsidRPr="00EF6AF8" w:rsidDel="00BA5AFA" w:rsidRDefault="00EF6AF8" w:rsidP="00EF6AF8">
      <w:pPr>
        <w:widowControl w:val="0"/>
        <w:numPr>
          <w:ilvl w:val="2"/>
          <w:numId w:val="34"/>
        </w:numPr>
        <w:autoSpaceDE w:val="0"/>
        <w:autoSpaceDN w:val="0"/>
        <w:adjustRightInd w:val="0"/>
        <w:ind w:left="284" w:hanging="284"/>
        <w:contextualSpacing/>
        <w:jc w:val="both"/>
        <w:rPr>
          <w:sz w:val="24"/>
          <w:szCs w:val="24"/>
        </w:rPr>
      </w:pPr>
      <w:r w:rsidRPr="75613357" w:rsidDel="00BA5AFA">
        <w:rPr>
          <w:rFonts w:eastAsiaTheme="minorEastAsia"/>
          <w:sz w:val="24"/>
          <w:szCs w:val="24"/>
          <w:lang w:eastAsia="en-US"/>
        </w:rPr>
        <w:t xml:space="preserve">Wykonawca oświadcza, że zna przepisy dotyczące ochrony danych osobowych i zobowiązuje się do wypełniania obowiązków informacyjnych przewidzianych w art. 13 i art. 14 </w:t>
      </w:r>
      <w:r w:rsidRPr="75613357" w:rsidDel="00BA5AFA">
        <w:rPr>
          <w:sz w:val="24"/>
          <w:szCs w:val="24"/>
          <w:shd w:val="clear" w:color="auto" w:fill="FFFFFF"/>
        </w:rPr>
        <w:t>Rozporządzenia Parlamentu Europejskiego i Rady (UE) </w:t>
      </w:r>
      <w:r w:rsidRPr="00EF6AF8" w:rsidDel="00BA5AFA">
        <w:rPr>
          <w:sz w:val="24"/>
          <w:szCs w:val="24"/>
          <w:shd w:val="clear" w:color="auto" w:fill="FFFFFF"/>
        </w:rPr>
        <w:t>2016/679 z dnia 27 kwietnia 2016r. w sprawie ochrony osób fizycznych w związku z przetwarzaniem danych osobowych i w sprawie swobodnego przepływu takich danych oraz uchylenia dyrektywy 95/46/WE</w:t>
      </w:r>
      <w:r w:rsidRPr="00EF6AF8" w:rsidDel="00BA5AFA">
        <w:rPr>
          <w:sz w:val="24"/>
          <w:szCs w:val="24"/>
        </w:rPr>
        <w:t xml:space="preserve"> </w:t>
      </w:r>
      <w:r w:rsidRPr="75613357" w:rsidDel="00BA5AFA">
        <w:rPr>
          <w:rFonts w:eastAsiaTheme="minorEastAsia"/>
          <w:sz w:val="24"/>
          <w:szCs w:val="24"/>
          <w:lang w:eastAsia="en-US"/>
        </w:rPr>
        <w:t>wobec osób, od których dane pozyskuje bezpośrednio lub pośrednio w związku realizacją niniejszej umowy.</w:t>
      </w:r>
    </w:p>
    <w:p w:rsidR="00EF6AF8" w:rsidRPr="00EF6AF8" w:rsidRDefault="00EF6AF8" w:rsidP="00EF6AF8">
      <w:pPr>
        <w:widowControl w:val="0"/>
        <w:numPr>
          <w:ilvl w:val="2"/>
          <w:numId w:val="34"/>
        </w:numPr>
        <w:autoSpaceDE w:val="0"/>
        <w:autoSpaceDN w:val="0"/>
        <w:adjustRightInd w:val="0"/>
        <w:ind w:left="284" w:hanging="284"/>
        <w:contextualSpacing/>
        <w:jc w:val="both"/>
        <w:rPr>
          <w:sz w:val="24"/>
          <w:szCs w:val="24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Wykonawca ponosi odpowiedzialność za ewentualne skutki działania niezgodnego z przepisami, o których mowa w ust. 1.</w:t>
      </w:r>
    </w:p>
    <w:p w:rsidR="00EF6AF8" w:rsidRPr="00EF6AF8" w:rsidRDefault="00EF6AF8" w:rsidP="00EF6AF8">
      <w:pPr>
        <w:widowControl w:val="0"/>
        <w:numPr>
          <w:ilvl w:val="2"/>
          <w:numId w:val="34"/>
        </w:numPr>
        <w:autoSpaceDE w:val="0"/>
        <w:autoSpaceDN w:val="0"/>
        <w:adjustRightInd w:val="0"/>
        <w:ind w:left="284" w:hanging="284"/>
        <w:contextualSpacing/>
        <w:jc w:val="both"/>
        <w:rPr>
          <w:sz w:val="24"/>
          <w:szCs w:val="24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Wykonawca zapewnia, że przetwarzane dane osobowe będą wykorzystywane wyłącznie w celu realizacji umowy.</w:t>
      </w:r>
    </w:p>
    <w:p w:rsidR="00EF6AF8" w:rsidRPr="00856F65" w:rsidRDefault="00EF6AF8" w:rsidP="00EF6AF8">
      <w:pPr>
        <w:jc w:val="center"/>
        <w:rPr>
          <w:b/>
          <w:sz w:val="24"/>
          <w:szCs w:val="24"/>
        </w:rPr>
      </w:pPr>
      <w:r w:rsidRPr="00856F65">
        <w:rPr>
          <w:b/>
          <w:sz w:val="24"/>
          <w:szCs w:val="24"/>
        </w:rPr>
        <w:t>§ 15.</w:t>
      </w:r>
    </w:p>
    <w:p w:rsidR="00506328" w:rsidRPr="00856F65" w:rsidRDefault="00506328" w:rsidP="00506328">
      <w:pPr>
        <w:pStyle w:val="Bezodstpw"/>
        <w:numPr>
          <w:ilvl w:val="0"/>
          <w:numId w:val="45"/>
        </w:numPr>
        <w:ind w:left="284"/>
        <w:rPr>
          <w:rFonts w:ascii="Times New Roman" w:hAnsi="Times New Roman"/>
          <w:sz w:val="24"/>
          <w:szCs w:val="24"/>
        </w:rPr>
      </w:pPr>
      <w:r w:rsidRPr="00856F65">
        <w:rPr>
          <w:rFonts w:ascii="Times New Roman" w:hAnsi="Times New Roman"/>
          <w:sz w:val="24"/>
          <w:szCs w:val="24"/>
        </w:rPr>
        <w:t>Administratorem danych osobowych jest Zamawiający.</w:t>
      </w:r>
    </w:p>
    <w:p w:rsidR="00506328" w:rsidRPr="00856F65" w:rsidRDefault="00506328" w:rsidP="00506328">
      <w:pPr>
        <w:pStyle w:val="Bezodstpw"/>
        <w:numPr>
          <w:ilvl w:val="0"/>
          <w:numId w:val="45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856F65">
        <w:rPr>
          <w:rFonts w:ascii="Times New Roman" w:hAnsi="Times New Roman"/>
          <w:sz w:val="24"/>
          <w:szCs w:val="24"/>
        </w:rPr>
        <w:t>Zamawiający przetwarza dane osobowe w celu przygotowania, realizacji i rozliczenia niniejszej umowy na podstawie art. 6 ust. 1 lit. b ogólnego rozporządzenia o ochronie danych. Podanie danych jest obowiązkowe.</w:t>
      </w:r>
    </w:p>
    <w:p w:rsidR="00506328" w:rsidRPr="00856F65" w:rsidRDefault="00506328" w:rsidP="00506328">
      <w:pPr>
        <w:pStyle w:val="Bezodstpw"/>
        <w:numPr>
          <w:ilvl w:val="0"/>
          <w:numId w:val="45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856F65">
        <w:rPr>
          <w:rFonts w:ascii="Times New Roman" w:hAnsi="Times New Roman"/>
          <w:sz w:val="24"/>
          <w:szCs w:val="24"/>
        </w:rPr>
        <w:t>Zamawiający będzie przechowywać dane osobowe przez czas niezbędny do wykonania umowy oraz do końca okresu przedawnienia potencjalnych roszczeń z</w:t>
      </w:r>
      <w:r w:rsidR="0FBAC350" w:rsidRPr="00856F65">
        <w:rPr>
          <w:rFonts w:ascii="Times New Roman" w:hAnsi="Times New Roman"/>
          <w:sz w:val="24"/>
          <w:szCs w:val="24"/>
        </w:rPr>
        <w:t xml:space="preserve"> niej wynikających</w:t>
      </w:r>
      <w:r w:rsidRPr="00856F65">
        <w:rPr>
          <w:rFonts w:ascii="Times New Roman" w:hAnsi="Times New Roman"/>
          <w:sz w:val="24"/>
          <w:szCs w:val="24"/>
        </w:rPr>
        <w:t xml:space="preserve"> z uwzględnieniem przepisów </w:t>
      </w:r>
      <w:r w:rsidR="0B4C354F" w:rsidRPr="00856F65">
        <w:rPr>
          <w:rFonts w:ascii="Times New Roman" w:hAnsi="Times New Roman"/>
          <w:sz w:val="24"/>
          <w:szCs w:val="24"/>
        </w:rPr>
        <w:t>o rachunkowości</w:t>
      </w:r>
      <w:r w:rsidRPr="00856F65">
        <w:rPr>
          <w:rFonts w:ascii="Times New Roman" w:hAnsi="Times New Roman"/>
          <w:sz w:val="24"/>
          <w:szCs w:val="24"/>
        </w:rPr>
        <w:t xml:space="preserve"> oraz dotyczących archiwizacji dokumentacji.</w:t>
      </w:r>
    </w:p>
    <w:p w:rsidR="00506328" w:rsidRPr="00856F65" w:rsidRDefault="00506328" w:rsidP="00506328">
      <w:pPr>
        <w:pStyle w:val="Bezodstpw"/>
        <w:numPr>
          <w:ilvl w:val="0"/>
          <w:numId w:val="45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856F65">
        <w:rPr>
          <w:rFonts w:ascii="Times New Roman" w:hAnsi="Times New Roman"/>
          <w:sz w:val="24"/>
          <w:szCs w:val="24"/>
        </w:rPr>
        <w:t xml:space="preserve">Dane mogą być udostępniane podmiotom realizującym zadania na rzecz Zamawiającego, takim jak: dostawcy oprogramowania wyłącznie w celu zapewnienia ich sprawnego działania z zachowaniem zasad ochrony danych osobowych i poufności ich przetwarzania, </w:t>
      </w:r>
      <w:r w:rsidRPr="00856F65">
        <w:rPr>
          <w:rFonts w:ascii="Times New Roman" w:hAnsi="Times New Roman"/>
          <w:sz w:val="24"/>
          <w:szCs w:val="24"/>
        </w:rPr>
        <w:lastRenderedPageBreak/>
        <w:t>banki w celu realizacji przelewów, podmioty publiczne w ramach zawartych porozumień i umów oraz w zakresie obowiązujących przepisów prawa.</w:t>
      </w:r>
    </w:p>
    <w:p w:rsidR="00506328" w:rsidRPr="00856F65" w:rsidRDefault="00506328" w:rsidP="00506328">
      <w:pPr>
        <w:pStyle w:val="Bezodstpw"/>
        <w:numPr>
          <w:ilvl w:val="0"/>
          <w:numId w:val="45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856F65">
        <w:rPr>
          <w:rFonts w:ascii="Times New Roman" w:hAnsi="Times New Roman"/>
          <w:sz w:val="24"/>
          <w:szCs w:val="24"/>
        </w:rPr>
        <w:t xml:space="preserve">Wykonawcy przysługuje prawo do żądania od Zamawiającego dostępu do swoich danych osobowych, ich sprostowania lub ograniczenia ich przetwarzania, a także prawo do przenoszenia danych w zakresie w jakim są one przetwarzane w systemach informatycznych w celu zawarcia i wykonania umowy. </w:t>
      </w:r>
    </w:p>
    <w:p w:rsidR="00506328" w:rsidRPr="00856F65" w:rsidRDefault="00506328" w:rsidP="00506328">
      <w:pPr>
        <w:pStyle w:val="Bezodstpw"/>
        <w:numPr>
          <w:ilvl w:val="0"/>
          <w:numId w:val="45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856F65">
        <w:rPr>
          <w:rFonts w:ascii="Times New Roman" w:hAnsi="Times New Roman"/>
          <w:sz w:val="24"/>
          <w:szCs w:val="24"/>
        </w:rPr>
        <w:t>Wykonawcy przysługuje prawo wniesienia skargi do organu nadzorczego Prezesa Urzędu Ochrony Danych Osobowych w Warszawie.</w:t>
      </w:r>
    </w:p>
    <w:p w:rsidR="00506328" w:rsidRPr="00856F65" w:rsidRDefault="00506328" w:rsidP="0020144E">
      <w:pPr>
        <w:pStyle w:val="Bezodstpw"/>
        <w:numPr>
          <w:ilvl w:val="0"/>
          <w:numId w:val="45"/>
        </w:numPr>
        <w:ind w:left="284"/>
        <w:jc w:val="both"/>
        <w:rPr>
          <w:sz w:val="24"/>
          <w:szCs w:val="24"/>
        </w:rPr>
      </w:pPr>
      <w:r w:rsidRPr="00856F65">
        <w:rPr>
          <w:rFonts w:ascii="Times New Roman" w:hAnsi="Times New Roman"/>
          <w:sz w:val="24"/>
          <w:szCs w:val="24"/>
        </w:rPr>
        <w:t xml:space="preserve">Zamawiający powołał Inspektora Ochrony Danych, z którym możliwy jest kontakt za pośrednictwem adresu e-mail: </w:t>
      </w:r>
      <w:hyperlink r:id="rId13" w:history="1">
        <w:r w:rsidRPr="00856F65">
          <w:rPr>
            <w:rStyle w:val="Hipercze"/>
            <w:rFonts w:ascii="Times New Roman" w:hAnsi="Times New Roman"/>
            <w:color w:val="auto"/>
            <w:sz w:val="24"/>
            <w:szCs w:val="24"/>
          </w:rPr>
          <w:t>iod@pup.elk.pl</w:t>
        </w:r>
      </w:hyperlink>
      <w:r w:rsidRPr="00856F65">
        <w:rPr>
          <w:rFonts w:ascii="Times New Roman" w:hAnsi="Times New Roman"/>
          <w:sz w:val="24"/>
          <w:szCs w:val="24"/>
        </w:rPr>
        <w:t xml:space="preserve"> lub pisemnie na adres Zamawiającego.</w:t>
      </w:r>
    </w:p>
    <w:p w:rsidR="00506328" w:rsidRPr="00856F65" w:rsidRDefault="00506328" w:rsidP="00EF6AF8">
      <w:pPr>
        <w:jc w:val="center"/>
        <w:rPr>
          <w:b/>
          <w:sz w:val="24"/>
          <w:szCs w:val="24"/>
        </w:rPr>
      </w:pPr>
    </w:p>
    <w:p w:rsidR="00506328" w:rsidRPr="00EF6AF8" w:rsidRDefault="00506328" w:rsidP="00506328">
      <w:pPr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6</w:t>
      </w:r>
      <w:r w:rsidRPr="00EF6AF8">
        <w:rPr>
          <w:b/>
          <w:sz w:val="24"/>
          <w:szCs w:val="24"/>
        </w:rPr>
        <w:t>.</w:t>
      </w:r>
    </w:p>
    <w:p w:rsidR="00EF6AF8" w:rsidRPr="00EF6AF8" w:rsidRDefault="00EF6AF8" w:rsidP="00EF6AF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F6AF8">
        <w:rPr>
          <w:sz w:val="24"/>
          <w:szCs w:val="24"/>
        </w:rPr>
        <w:t>Strony umowy zobowiązują się do niezwłocznego wzajemnego informowania o każdej zmianie danych w dokumentach rejestracyjnych oraz innych danych wymienionych w umowie, a mających wpływ na jej ważność.</w:t>
      </w: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>§ 1</w:t>
      </w:r>
      <w:r w:rsidR="00506328">
        <w:rPr>
          <w:b/>
          <w:sz w:val="24"/>
          <w:szCs w:val="24"/>
        </w:rPr>
        <w:t>7</w:t>
      </w:r>
      <w:r w:rsidRPr="00EF6AF8">
        <w:rPr>
          <w:b/>
          <w:sz w:val="24"/>
          <w:szCs w:val="24"/>
        </w:rPr>
        <w:t>.</w:t>
      </w:r>
    </w:p>
    <w:p w:rsidR="00EF6AF8" w:rsidRPr="00EF6AF8" w:rsidRDefault="00EF6AF8" w:rsidP="00EF6AF8">
      <w:pPr>
        <w:jc w:val="both"/>
        <w:rPr>
          <w:sz w:val="24"/>
          <w:szCs w:val="24"/>
        </w:rPr>
      </w:pPr>
      <w:r w:rsidRPr="00EF6AF8">
        <w:rPr>
          <w:sz w:val="24"/>
          <w:szCs w:val="24"/>
        </w:rPr>
        <w:t>Strony przewidują możliwość rozwiązaniu umowy za jednomiesięcznym okresem wypowiedzenia, ze skutkiem na ostatni dzień miesiąca kalendarzowego.</w:t>
      </w: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>§ 1</w:t>
      </w:r>
      <w:r w:rsidR="00506328">
        <w:rPr>
          <w:b/>
          <w:sz w:val="24"/>
          <w:szCs w:val="24"/>
        </w:rPr>
        <w:t>8</w:t>
      </w:r>
      <w:r w:rsidRPr="00EF6AF8">
        <w:rPr>
          <w:b/>
          <w:sz w:val="24"/>
          <w:szCs w:val="24"/>
        </w:rPr>
        <w:t>.</w:t>
      </w:r>
    </w:p>
    <w:p w:rsidR="00EF6AF8" w:rsidRPr="00EF6AF8" w:rsidRDefault="00EF6AF8" w:rsidP="00EF6AF8">
      <w:pPr>
        <w:widowControl w:val="0"/>
        <w:suppressAutoHyphens/>
        <w:autoSpaceDN w:val="0"/>
        <w:jc w:val="both"/>
        <w:textAlignment w:val="baseline"/>
        <w:rPr>
          <w:rFonts w:eastAsia="Andale Sans UI"/>
          <w:kern w:val="3"/>
          <w:sz w:val="24"/>
          <w:szCs w:val="24"/>
          <w:lang w:eastAsia="ja-JP" w:bidi="fa-IR"/>
        </w:rPr>
      </w:pPr>
      <w:r w:rsidRPr="00EF6AF8">
        <w:rPr>
          <w:rFonts w:eastAsia="Andale Sans UI"/>
          <w:kern w:val="3"/>
          <w:sz w:val="24"/>
          <w:szCs w:val="24"/>
          <w:lang w:eastAsia="ja-JP" w:bidi="fa-IR"/>
        </w:rPr>
        <w:t>Wszelkie spory wynikające z realizacji niniejszej umowy w pierwszej kolejności będą rozstrzygane w drodze negocjacji, a w przypadku braku porozumienia Stron przez Sąd właściwy dla siedziby Zamawiającego.</w:t>
      </w: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>§ 1</w:t>
      </w:r>
      <w:r w:rsidR="00506328">
        <w:rPr>
          <w:b/>
          <w:sz w:val="24"/>
          <w:szCs w:val="24"/>
        </w:rPr>
        <w:t>9</w:t>
      </w:r>
      <w:r w:rsidRPr="00EF6AF8">
        <w:rPr>
          <w:b/>
          <w:sz w:val="24"/>
          <w:szCs w:val="24"/>
        </w:rPr>
        <w:t>.</w:t>
      </w:r>
    </w:p>
    <w:p w:rsidR="00EF6AF8" w:rsidRPr="00EF6AF8" w:rsidRDefault="00EF6AF8" w:rsidP="00EF6AF8">
      <w:pPr>
        <w:jc w:val="both"/>
        <w:rPr>
          <w:sz w:val="24"/>
          <w:szCs w:val="24"/>
        </w:rPr>
      </w:pPr>
      <w:r w:rsidRPr="00EF6AF8">
        <w:rPr>
          <w:sz w:val="24"/>
          <w:szCs w:val="24"/>
        </w:rPr>
        <w:t>W sprawach nieuregulowanych niniejszą umową stosuje się przepisy kodeksu cywilnego, kodeksu postępowania cywilnego.</w:t>
      </w:r>
    </w:p>
    <w:p w:rsidR="00EF6AF8" w:rsidRPr="00EF6AF8" w:rsidRDefault="00EF6AF8" w:rsidP="00EF6AF8">
      <w:pPr>
        <w:jc w:val="center"/>
        <w:rPr>
          <w:b/>
          <w:sz w:val="24"/>
          <w:szCs w:val="24"/>
        </w:rPr>
      </w:pPr>
      <w:r w:rsidRPr="00EF6AF8">
        <w:rPr>
          <w:b/>
          <w:sz w:val="24"/>
          <w:szCs w:val="24"/>
        </w:rPr>
        <w:t xml:space="preserve">§ </w:t>
      </w:r>
      <w:r w:rsidR="00506328">
        <w:rPr>
          <w:b/>
          <w:sz w:val="24"/>
          <w:szCs w:val="24"/>
        </w:rPr>
        <w:t>20</w:t>
      </w:r>
      <w:r w:rsidRPr="00EF6AF8">
        <w:rPr>
          <w:b/>
          <w:sz w:val="24"/>
          <w:szCs w:val="24"/>
        </w:rPr>
        <w:t>.</w:t>
      </w:r>
    </w:p>
    <w:p w:rsidR="00EF6AF8" w:rsidRPr="00EF6AF8" w:rsidRDefault="00EF6AF8" w:rsidP="00EF6AF8">
      <w:pPr>
        <w:jc w:val="both"/>
        <w:rPr>
          <w:sz w:val="24"/>
          <w:szCs w:val="24"/>
        </w:rPr>
      </w:pPr>
      <w:r w:rsidRPr="00EF6AF8">
        <w:rPr>
          <w:sz w:val="24"/>
          <w:szCs w:val="24"/>
        </w:rPr>
        <w:t>Umowę sporządzono w trzech jednobrzmiących egzemplarzach, dwa dla Zamawiającego, jeden dla Wykonawcy.</w:t>
      </w:r>
    </w:p>
    <w:p w:rsidR="00EF6AF8" w:rsidRPr="00EF6AF8" w:rsidRDefault="00EF6AF8" w:rsidP="00EF6AF8">
      <w:pPr>
        <w:rPr>
          <w:sz w:val="24"/>
          <w:szCs w:val="24"/>
        </w:rPr>
      </w:pPr>
    </w:p>
    <w:p w:rsidR="009B68BA" w:rsidRPr="00C1715C" w:rsidRDefault="009B68BA" w:rsidP="00EF6AF8">
      <w:pPr>
        <w:jc w:val="center"/>
        <w:rPr>
          <w:b/>
        </w:rPr>
      </w:pPr>
    </w:p>
    <w:sectPr w:rsidR="009B68BA" w:rsidRPr="00C1715C" w:rsidSect="00AE15B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D72" w:rsidRDefault="00A67D72">
      <w:r>
        <w:separator/>
      </w:r>
    </w:p>
  </w:endnote>
  <w:endnote w:type="continuationSeparator" w:id="0">
    <w:p w:rsidR="00A67D72" w:rsidRDefault="00A67D72">
      <w:r>
        <w:continuationSeparator/>
      </w:r>
    </w:p>
  </w:endnote>
  <w:endnote w:type="continuationNotice" w:id="1">
    <w:p w:rsidR="00C557A8" w:rsidRDefault="00C557A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OldStyle, 'MS Gothic'">
    <w:charset w:val="00"/>
    <w:family w:val="roman"/>
    <w:pitch w:val="default"/>
    <w:sig w:usb0="00000000" w:usb1="00000000" w:usb2="00000000" w:usb3="00000000" w:csb0="00000000" w:csb1="00000000"/>
  </w:font>
  <w:font w:name="CIDFont+F2"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72" w:rsidRDefault="003939CE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67D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67D72" w:rsidRDefault="00A67D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D72" w:rsidRDefault="00A67D72">
      <w:r>
        <w:separator/>
      </w:r>
    </w:p>
  </w:footnote>
  <w:footnote w:type="continuationSeparator" w:id="0">
    <w:p w:rsidR="00A67D72" w:rsidRDefault="00A67D72">
      <w:r>
        <w:continuationSeparator/>
      </w:r>
    </w:p>
  </w:footnote>
  <w:footnote w:type="continuationNotice" w:id="1">
    <w:p w:rsidR="00C557A8" w:rsidRDefault="00C557A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72" w:rsidRPr="00AB0BC6" w:rsidRDefault="00A67D7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257E"/>
    <w:multiLevelType w:val="hybridMultilevel"/>
    <w:tmpl w:val="4F8E8D8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741763E"/>
    <w:multiLevelType w:val="hybridMultilevel"/>
    <w:tmpl w:val="D5BAC442"/>
    <w:styleLink w:val="WW8Num5"/>
    <w:lvl w:ilvl="0" w:tplc="783C2CDA">
      <w:start w:val="1"/>
      <w:numFmt w:val="lowerLetter"/>
      <w:lvlText w:val="%1)"/>
      <w:lvlJc w:val="left"/>
    </w:lvl>
    <w:lvl w:ilvl="1" w:tplc="0E925F32">
      <w:start w:val="1"/>
      <w:numFmt w:val="lowerLetter"/>
      <w:lvlText w:val="%2."/>
      <w:lvlJc w:val="left"/>
    </w:lvl>
    <w:lvl w:ilvl="2" w:tplc="84B21D44">
      <w:start w:val="1"/>
      <w:numFmt w:val="lowerRoman"/>
      <w:lvlText w:val="%3."/>
      <w:lvlJc w:val="right"/>
    </w:lvl>
    <w:lvl w:ilvl="3" w:tplc="2E1EBDCC">
      <w:start w:val="1"/>
      <w:numFmt w:val="decimal"/>
      <w:lvlText w:val="%4."/>
      <w:lvlJc w:val="left"/>
    </w:lvl>
    <w:lvl w:ilvl="4" w:tplc="C4907C2E">
      <w:start w:val="1"/>
      <w:numFmt w:val="lowerLetter"/>
      <w:lvlText w:val="%5."/>
      <w:lvlJc w:val="left"/>
    </w:lvl>
    <w:lvl w:ilvl="5" w:tplc="6178B928">
      <w:start w:val="1"/>
      <w:numFmt w:val="lowerRoman"/>
      <w:lvlText w:val="%6."/>
      <w:lvlJc w:val="right"/>
    </w:lvl>
    <w:lvl w:ilvl="6" w:tplc="DFC4E48E">
      <w:start w:val="1"/>
      <w:numFmt w:val="decimal"/>
      <w:lvlText w:val="%7."/>
      <w:lvlJc w:val="left"/>
    </w:lvl>
    <w:lvl w:ilvl="7" w:tplc="B1603268">
      <w:start w:val="1"/>
      <w:numFmt w:val="lowerLetter"/>
      <w:lvlText w:val="%8."/>
      <w:lvlJc w:val="left"/>
    </w:lvl>
    <w:lvl w:ilvl="8" w:tplc="27FE8A2E">
      <w:start w:val="1"/>
      <w:numFmt w:val="lowerRoman"/>
      <w:lvlText w:val="%9."/>
      <w:lvlJc w:val="right"/>
    </w:lvl>
  </w:abstractNum>
  <w:abstractNum w:abstractNumId="2">
    <w:nsid w:val="0C7C3168"/>
    <w:multiLevelType w:val="hybridMultilevel"/>
    <w:tmpl w:val="8E9EE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7AFF3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F4E4D"/>
    <w:multiLevelType w:val="hybridMultilevel"/>
    <w:tmpl w:val="81C03F3C"/>
    <w:lvl w:ilvl="0" w:tplc="DF3CBF54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5A4D22"/>
    <w:multiLevelType w:val="hybridMultilevel"/>
    <w:tmpl w:val="BCE63E0E"/>
    <w:styleLink w:val="WW8Num8"/>
    <w:lvl w:ilvl="0" w:tplc="C524AA6A">
      <w:start w:val="1"/>
      <w:numFmt w:val="lowerLetter"/>
      <w:lvlText w:val="%1)"/>
      <w:lvlJc w:val="left"/>
    </w:lvl>
    <w:lvl w:ilvl="1" w:tplc="3DAA2F56">
      <w:start w:val="1"/>
      <w:numFmt w:val="lowerLetter"/>
      <w:lvlText w:val="%2."/>
      <w:lvlJc w:val="left"/>
    </w:lvl>
    <w:lvl w:ilvl="2" w:tplc="4146AE7E">
      <w:start w:val="1"/>
      <w:numFmt w:val="lowerRoman"/>
      <w:lvlText w:val="%3."/>
      <w:lvlJc w:val="right"/>
    </w:lvl>
    <w:lvl w:ilvl="3" w:tplc="8BD6F0E6">
      <w:start w:val="1"/>
      <w:numFmt w:val="decimal"/>
      <w:lvlText w:val="%4."/>
      <w:lvlJc w:val="left"/>
    </w:lvl>
    <w:lvl w:ilvl="4" w:tplc="67942370">
      <w:start w:val="1"/>
      <w:numFmt w:val="lowerLetter"/>
      <w:lvlText w:val="%5."/>
      <w:lvlJc w:val="left"/>
    </w:lvl>
    <w:lvl w:ilvl="5" w:tplc="EE805C14">
      <w:start w:val="1"/>
      <w:numFmt w:val="lowerRoman"/>
      <w:lvlText w:val="%6."/>
      <w:lvlJc w:val="right"/>
    </w:lvl>
    <w:lvl w:ilvl="6" w:tplc="CD7CC694">
      <w:start w:val="1"/>
      <w:numFmt w:val="decimal"/>
      <w:lvlText w:val="%7."/>
      <w:lvlJc w:val="left"/>
    </w:lvl>
    <w:lvl w:ilvl="7" w:tplc="C3A42212">
      <w:start w:val="1"/>
      <w:numFmt w:val="lowerLetter"/>
      <w:lvlText w:val="%8."/>
      <w:lvlJc w:val="left"/>
    </w:lvl>
    <w:lvl w:ilvl="8" w:tplc="584CE380">
      <w:start w:val="1"/>
      <w:numFmt w:val="lowerRoman"/>
      <w:lvlText w:val="%9."/>
      <w:lvlJc w:val="right"/>
    </w:lvl>
  </w:abstractNum>
  <w:abstractNum w:abstractNumId="5">
    <w:nsid w:val="161B47B8"/>
    <w:multiLevelType w:val="hybridMultilevel"/>
    <w:tmpl w:val="0415000F"/>
    <w:lvl w:ilvl="0" w:tplc="02FA7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D6A1F10">
      <w:numFmt w:val="decimal"/>
      <w:lvlText w:val=""/>
      <w:lvlJc w:val="left"/>
    </w:lvl>
    <w:lvl w:ilvl="2" w:tplc="265C22EA">
      <w:numFmt w:val="decimal"/>
      <w:lvlText w:val=""/>
      <w:lvlJc w:val="left"/>
    </w:lvl>
    <w:lvl w:ilvl="3" w:tplc="B1942310">
      <w:numFmt w:val="decimal"/>
      <w:lvlText w:val=""/>
      <w:lvlJc w:val="left"/>
    </w:lvl>
    <w:lvl w:ilvl="4" w:tplc="5E1A708A">
      <w:numFmt w:val="decimal"/>
      <w:lvlText w:val=""/>
      <w:lvlJc w:val="left"/>
    </w:lvl>
    <w:lvl w:ilvl="5" w:tplc="EEC81EAA">
      <w:numFmt w:val="decimal"/>
      <w:lvlText w:val=""/>
      <w:lvlJc w:val="left"/>
    </w:lvl>
    <w:lvl w:ilvl="6" w:tplc="C2B88030">
      <w:numFmt w:val="decimal"/>
      <w:lvlText w:val=""/>
      <w:lvlJc w:val="left"/>
    </w:lvl>
    <w:lvl w:ilvl="7" w:tplc="39A023AC">
      <w:numFmt w:val="decimal"/>
      <w:lvlText w:val=""/>
      <w:lvlJc w:val="left"/>
    </w:lvl>
    <w:lvl w:ilvl="8" w:tplc="D43694B6">
      <w:numFmt w:val="decimal"/>
      <w:lvlText w:val=""/>
      <w:lvlJc w:val="left"/>
    </w:lvl>
  </w:abstractNum>
  <w:abstractNum w:abstractNumId="6">
    <w:nsid w:val="1A916F76"/>
    <w:multiLevelType w:val="hybridMultilevel"/>
    <w:tmpl w:val="84C26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73780"/>
    <w:multiLevelType w:val="hybridMultilevel"/>
    <w:tmpl w:val="78F026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331E3B"/>
    <w:multiLevelType w:val="hybridMultilevel"/>
    <w:tmpl w:val="1462569E"/>
    <w:lvl w:ilvl="0" w:tplc="D47E61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0A74C8E"/>
    <w:multiLevelType w:val="hybridMultilevel"/>
    <w:tmpl w:val="092C5AF8"/>
    <w:lvl w:ilvl="0" w:tplc="6BB228AE">
      <w:start w:val="4"/>
      <w:numFmt w:val="decimal"/>
      <w:lvlText w:val="%1."/>
      <w:lvlJc w:val="left"/>
      <w:pPr>
        <w:ind w:left="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8C05EE">
      <w:start w:val="1"/>
      <w:numFmt w:val="lowerLetter"/>
      <w:lvlText w:val="%2)"/>
      <w:lvlJc w:val="left"/>
      <w:pPr>
        <w:ind w:left="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9E99A0">
      <w:start w:val="1"/>
      <w:numFmt w:val="lowerRoman"/>
      <w:lvlText w:val="%3"/>
      <w:lvlJc w:val="left"/>
      <w:pPr>
        <w:ind w:left="1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00A5F0">
      <w:start w:val="1"/>
      <w:numFmt w:val="decimal"/>
      <w:lvlText w:val="%4"/>
      <w:lvlJc w:val="left"/>
      <w:pPr>
        <w:ind w:left="2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E08E18">
      <w:start w:val="1"/>
      <w:numFmt w:val="lowerLetter"/>
      <w:lvlText w:val="%5"/>
      <w:lvlJc w:val="left"/>
      <w:pPr>
        <w:ind w:left="2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E0BDDA">
      <w:start w:val="1"/>
      <w:numFmt w:val="lowerRoman"/>
      <w:lvlText w:val="%6"/>
      <w:lvlJc w:val="left"/>
      <w:pPr>
        <w:ind w:left="3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7660E34">
      <w:start w:val="1"/>
      <w:numFmt w:val="decimal"/>
      <w:lvlText w:val="%7"/>
      <w:lvlJc w:val="left"/>
      <w:pPr>
        <w:ind w:left="4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62777A">
      <w:start w:val="1"/>
      <w:numFmt w:val="lowerLetter"/>
      <w:lvlText w:val="%8"/>
      <w:lvlJc w:val="left"/>
      <w:pPr>
        <w:ind w:left="5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0A6C9E">
      <w:start w:val="1"/>
      <w:numFmt w:val="lowerRoman"/>
      <w:lvlText w:val="%9"/>
      <w:lvlJc w:val="left"/>
      <w:pPr>
        <w:ind w:left="5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9956B4C"/>
    <w:multiLevelType w:val="hybridMultilevel"/>
    <w:tmpl w:val="BCE63E0E"/>
    <w:lvl w:ilvl="0" w:tplc="8D00A0D0">
      <w:start w:val="1"/>
      <w:numFmt w:val="lowerLetter"/>
      <w:lvlText w:val="%1)"/>
      <w:lvlJc w:val="left"/>
    </w:lvl>
    <w:lvl w:ilvl="1" w:tplc="E8F81DA0">
      <w:start w:val="1"/>
      <w:numFmt w:val="lowerLetter"/>
      <w:lvlText w:val="%2."/>
      <w:lvlJc w:val="left"/>
    </w:lvl>
    <w:lvl w:ilvl="2" w:tplc="E05A9CAE">
      <w:start w:val="1"/>
      <w:numFmt w:val="lowerRoman"/>
      <w:lvlText w:val="%3."/>
      <w:lvlJc w:val="right"/>
    </w:lvl>
    <w:lvl w:ilvl="3" w:tplc="2D0C9FFC">
      <w:start w:val="1"/>
      <w:numFmt w:val="decimal"/>
      <w:lvlText w:val="%4."/>
      <w:lvlJc w:val="left"/>
    </w:lvl>
    <w:lvl w:ilvl="4" w:tplc="21F89702">
      <w:start w:val="1"/>
      <w:numFmt w:val="lowerLetter"/>
      <w:lvlText w:val="%5."/>
      <w:lvlJc w:val="left"/>
    </w:lvl>
    <w:lvl w:ilvl="5" w:tplc="B470BCDC">
      <w:start w:val="1"/>
      <w:numFmt w:val="lowerRoman"/>
      <w:lvlText w:val="%6."/>
      <w:lvlJc w:val="right"/>
    </w:lvl>
    <w:lvl w:ilvl="6" w:tplc="D646CAB8">
      <w:start w:val="1"/>
      <w:numFmt w:val="decimal"/>
      <w:lvlText w:val="%7."/>
      <w:lvlJc w:val="left"/>
    </w:lvl>
    <w:lvl w:ilvl="7" w:tplc="689C8FBA">
      <w:start w:val="1"/>
      <w:numFmt w:val="lowerLetter"/>
      <w:lvlText w:val="%8."/>
      <w:lvlJc w:val="left"/>
    </w:lvl>
    <w:lvl w:ilvl="8" w:tplc="40B826E4">
      <w:start w:val="1"/>
      <w:numFmt w:val="lowerRoman"/>
      <w:lvlText w:val="%9."/>
      <w:lvlJc w:val="right"/>
    </w:lvl>
  </w:abstractNum>
  <w:abstractNum w:abstractNumId="11">
    <w:nsid w:val="3250527D"/>
    <w:multiLevelType w:val="hybridMultilevel"/>
    <w:tmpl w:val="AABA53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3C725FE"/>
    <w:multiLevelType w:val="hybridMultilevel"/>
    <w:tmpl w:val="8E9EE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7AFF3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AF49B9"/>
    <w:multiLevelType w:val="hybridMultilevel"/>
    <w:tmpl w:val="38BAA352"/>
    <w:lvl w:ilvl="0" w:tplc="825A54B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D4AAB"/>
    <w:multiLevelType w:val="hybridMultilevel"/>
    <w:tmpl w:val="8EA4A30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8C3506D"/>
    <w:multiLevelType w:val="hybridMultilevel"/>
    <w:tmpl w:val="2A5C5C60"/>
    <w:lvl w:ilvl="0" w:tplc="4FEA17A6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7AC907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B2C53B3"/>
    <w:multiLevelType w:val="hybridMultilevel"/>
    <w:tmpl w:val="9A8A2082"/>
    <w:lvl w:ilvl="0" w:tplc="206641F4">
      <w:start w:val="1"/>
      <w:numFmt w:val="decimal"/>
      <w:lvlText w:val="%1."/>
      <w:lvlJc w:val="left"/>
      <w:pPr>
        <w:ind w:left="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0E0B62">
      <w:start w:val="1"/>
      <w:numFmt w:val="decimal"/>
      <w:lvlText w:val="%2)"/>
      <w:lvlJc w:val="left"/>
      <w:pPr>
        <w:ind w:left="739"/>
      </w:pPr>
      <w:rPr>
        <w:rFonts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C6EEE4">
      <w:start w:val="1"/>
      <w:numFmt w:val="lowerRoman"/>
      <w:lvlText w:val="%3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04C8178">
      <w:start w:val="1"/>
      <w:numFmt w:val="decimal"/>
      <w:lvlText w:val="%4"/>
      <w:lvlJc w:val="left"/>
      <w:pPr>
        <w:ind w:left="2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966EE2">
      <w:start w:val="1"/>
      <w:numFmt w:val="lowerLetter"/>
      <w:lvlText w:val="%5"/>
      <w:lvlJc w:val="left"/>
      <w:pPr>
        <w:ind w:left="2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4F0F69E">
      <w:start w:val="1"/>
      <w:numFmt w:val="lowerRoman"/>
      <w:lvlText w:val="%6"/>
      <w:lvlJc w:val="left"/>
      <w:pPr>
        <w:ind w:left="3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2AAD498">
      <w:start w:val="1"/>
      <w:numFmt w:val="decimal"/>
      <w:lvlText w:val="%7"/>
      <w:lvlJc w:val="left"/>
      <w:pPr>
        <w:ind w:left="4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129C9E">
      <w:start w:val="1"/>
      <w:numFmt w:val="lowerLetter"/>
      <w:lvlText w:val="%8"/>
      <w:lvlJc w:val="left"/>
      <w:pPr>
        <w:ind w:left="4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A4B22">
      <w:start w:val="1"/>
      <w:numFmt w:val="lowerRoman"/>
      <w:lvlText w:val="%9"/>
      <w:lvlJc w:val="left"/>
      <w:pPr>
        <w:ind w:left="5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C4737CE"/>
    <w:multiLevelType w:val="hybridMultilevel"/>
    <w:tmpl w:val="7CB0111A"/>
    <w:lvl w:ilvl="0" w:tplc="598CA1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8">
    <w:nsid w:val="3CFC4D41"/>
    <w:multiLevelType w:val="hybridMultilevel"/>
    <w:tmpl w:val="DC2ADAF6"/>
    <w:lvl w:ilvl="0" w:tplc="EEB66B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415349"/>
    <w:multiLevelType w:val="hybridMultilevel"/>
    <w:tmpl w:val="81C03F3C"/>
    <w:lvl w:ilvl="0" w:tplc="DF3CBF54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8907D63"/>
    <w:multiLevelType w:val="hybridMultilevel"/>
    <w:tmpl w:val="9DCABD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489E6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D574EF"/>
    <w:multiLevelType w:val="hybridMultilevel"/>
    <w:tmpl w:val="0D0C09FC"/>
    <w:lvl w:ilvl="0" w:tplc="740EC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DD10E12"/>
    <w:multiLevelType w:val="hybridMultilevel"/>
    <w:tmpl w:val="1BAC0C80"/>
    <w:lvl w:ilvl="0" w:tplc="7B2A6F70">
      <w:start w:val="1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03137"/>
      </w:rPr>
    </w:lvl>
    <w:lvl w:ilvl="1" w:tplc="951E258E">
      <w:numFmt w:val="decimal"/>
      <w:lvlText w:val=""/>
      <w:lvlJc w:val="left"/>
    </w:lvl>
    <w:lvl w:ilvl="2" w:tplc="373A0C0A">
      <w:numFmt w:val="decimal"/>
      <w:lvlText w:val=""/>
      <w:lvlJc w:val="left"/>
    </w:lvl>
    <w:lvl w:ilvl="3" w:tplc="2918E21C">
      <w:numFmt w:val="decimal"/>
      <w:lvlText w:val=""/>
      <w:lvlJc w:val="left"/>
    </w:lvl>
    <w:lvl w:ilvl="4" w:tplc="D65043A2">
      <w:numFmt w:val="decimal"/>
      <w:lvlText w:val=""/>
      <w:lvlJc w:val="left"/>
    </w:lvl>
    <w:lvl w:ilvl="5" w:tplc="3208B0F0">
      <w:numFmt w:val="decimal"/>
      <w:lvlText w:val=""/>
      <w:lvlJc w:val="left"/>
    </w:lvl>
    <w:lvl w:ilvl="6" w:tplc="90A81B0C">
      <w:numFmt w:val="decimal"/>
      <w:lvlText w:val=""/>
      <w:lvlJc w:val="left"/>
    </w:lvl>
    <w:lvl w:ilvl="7" w:tplc="E4D2D5E6">
      <w:numFmt w:val="decimal"/>
      <w:lvlText w:val=""/>
      <w:lvlJc w:val="left"/>
    </w:lvl>
    <w:lvl w:ilvl="8" w:tplc="6C16E25A">
      <w:numFmt w:val="decimal"/>
      <w:lvlText w:val=""/>
      <w:lvlJc w:val="left"/>
    </w:lvl>
  </w:abstractNum>
  <w:abstractNum w:abstractNumId="23">
    <w:nsid w:val="527754C7"/>
    <w:multiLevelType w:val="hybridMultilevel"/>
    <w:tmpl w:val="9626A41A"/>
    <w:lvl w:ilvl="0" w:tplc="F8CA0A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9387C0A"/>
    <w:multiLevelType w:val="hybridMultilevel"/>
    <w:tmpl w:val="EA3A4CD6"/>
    <w:lvl w:ilvl="0" w:tplc="51EAE3C8">
      <w:numFmt w:val="bullet"/>
      <w:lvlText w:val="•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59B23E82"/>
    <w:multiLevelType w:val="hybridMultilevel"/>
    <w:tmpl w:val="59963D4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59BC568F"/>
    <w:multiLevelType w:val="hybridMultilevel"/>
    <w:tmpl w:val="9626A41A"/>
    <w:lvl w:ilvl="0" w:tplc="F8CA0A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7044A9"/>
    <w:multiLevelType w:val="hybridMultilevel"/>
    <w:tmpl w:val="AABA53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5BF93A26"/>
    <w:multiLevelType w:val="hybridMultilevel"/>
    <w:tmpl w:val="08CCEA5C"/>
    <w:lvl w:ilvl="0" w:tplc="800A93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35799E"/>
    <w:multiLevelType w:val="hybridMultilevel"/>
    <w:tmpl w:val="9DCABD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489E6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645CF9"/>
    <w:multiLevelType w:val="hybridMultilevel"/>
    <w:tmpl w:val="ECF06BD4"/>
    <w:lvl w:ilvl="0" w:tplc="3ECC8356">
      <w:start w:val="1"/>
      <w:numFmt w:val="lowerLetter"/>
      <w:lvlText w:val="%1)"/>
      <w:lvlJc w:val="left"/>
      <w:pPr>
        <w:ind w:left="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4AF048">
      <w:start w:val="1"/>
      <w:numFmt w:val="lowerLetter"/>
      <w:lvlText w:val="%2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001A82">
      <w:start w:val="1"/>
      <w:numFmt w:val="lowerRoman"/>
      <w:lvlText w:val="%3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6C73B2">
      <w:start w:val="1"/>
      <w:numFmt w:val="decimal"/>
      <w:lvlText w:val="%4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A486A8">
      <w:start w:val="1"/>
      <w:numFmt w:val="lowerLetter"/>
      <w:lvlText w:val="%5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6AD31E">
      <w:start w:val="1"/>
      <w:numFmt w:val="lowerRoman"/>
      <w:lvlText w:val="%6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FC8782">
      <w:start w:val="1"/>
      <w:numFmt w:val="decimal"/>
      <w:lvlText w:val="%7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C4741E">
      <w:start w:val="1"/>
      <w:numFmt w:val="lowerLetter"/>
      <w:lvlText w:val="%8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94B110">
      <w:start w:val="1"/>
      <w:numFmt w:val="lowerRoman"/>
      <w:lvlText w:val="%9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6099124C"/>
    <w:multiLevelType w:val="hybridMultilevel"/>
    <w:tmpl w:val="59D0FE72"/>
    <w:lvl w:ilvl="0" w:tplc="206641F4">
      <w:start w:val="1"/>
      <w:numFmt w:val="decimal"/>
      <w:lvlText w:val="%1."/>
      <w:lvlJc w:val="left"/>
      <w:pPr>
        <w:ind w:left="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E4C3DE">
      <w:start w:val="1"/>
      <w:numFmt w:val="lowerLetter"/>
      <w:lvlText w:val="%2)"/>
      <w:lvlJc w:val="left"/>
      <w:pPr>
        <w:ind w:left="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C6EEE4">
      <w:start w:val="1"/>
      <w:numFmt w:val="lowerRoman"/>
      <w:lvlText w:val="%3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04C8178">
      <w:start w:val="1"/>
      <w:numFmt w:val="decimal"/>
      <w:lvlText w:val="%4"/>
      <w:lvlJc w:val="left"/>
      <w:pPr>
        <w:ind w:left="2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966EE2">
      <w:start w:val="1"/>
      <w:numFmt w:val="lowerLetter"/>
      <w:lvlText w:val="%5"/>
      <w:lvlJc w:val="left"/>
      <w:pPr>
        <w:ind w:left="2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4F0F69E">
      <w:start w:val="1"/>
      <w:numFmt w:val="lowerRoman"/>
      <w:lvlText w:val="%6"/>
      <w:lvlJc w:val="left"/>
      <w:pPr>
        <w:ind w:left="3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2AAD498">
      <w:start w:val="1"/>
      <w:numFmt w:val="decimal"/>
      <w:lvlText w:val="%7"/>
      <w:lvlJc w:val="left"/>
      <w:pPr>
        <w:ind w:left="4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129C9E">
      <w:start w:val="1"/>
      <w:numFmt w:val="lowerLetter"/>
      <w:lvlText w:val="%8"/>
      <w:lvlJc w:val="left"/>
      <w:pPr>
        <w:ind w:left="4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A4B22">
      <w:start w:val="1"/>
      <w:numFmt w:val="lowerRoman"/>
      <w:lvlText w:val="%9"/>
      <w:lvlJc w:val="left"/>
      <w:pPr>
        <w:ind w:left="5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628563D9"/>
    <w:multiLevelType w:val="hybridMultilevel"/>
    <w:tmpl w:val="95D8E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DA1C4D"/>
    <w:multiLevelType w:val="hybridMultilevel"/>
    <w:tmpl w:val="2A5C5C60"/>
    <w:lvl w:ilvl="0" w:tplc="4FEA17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17AC9076">
      <w:start w:val="1"/>
      <w:numFmt w:val="decimal"/>
      <w:lvlText w:val="%2)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782"/>
        </w:tabs>
        <w:ind w:left="278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02"/>
        </w:tabs>
        <w:ind w:left="3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22"/>
        </w:tabs>
        <w:ind w:left="422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42"/>
        </w:tabs>
        <w:ind w:left="494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62"/>
        </w:tabs>
        <w:ind w:left="566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82"/>
        </w:tabs>
        <w:ind w:left="638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02"/>
        </w:tabs>
        <w:ind w:left="7102" w:hanging="180"/>
      </w:pPr>
    </w:lvl>
  </w:abstractNum>
  <w:abstractNum w:abstractNumId="35">
    <w:nsid w:val="6DD55929"/>
    <w:multiLevelType w:val="hybridMultilevel"/>
    <w:tmpl w:val="8836E7A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>
    <w:nsid w:val="6E992E62"/>
    <w:multiLevelType w:val="hybridMultilevel"/>
    <w:tmpl w:val="29F87F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6ED76D9B"/>
    <w:multiLevelType w:val="hybridMultilevel"/>
    <w:tmpl w:val="E04A12A8"/>
    <w:lvl w:ilvl="0" w:tplc="56D6B90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7"/>
  </w:num>
  <w:num w:numId="3">
    <w:abstractNumId w:val="5"/>
    <w:lvlOverride w:ilvl="0">
      <w:startOverride w:val="1"/>
    </w:lvlOverride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9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lvl w:ilvl="0" w:tplc="7B2A6F70">
        <w:start w:val="18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303137"/>
        </w:rPr>
      </w:lvl>
    </w:lvlOverride>
  </w:num>
  <w:num w:numId="16">
    <w:abstractNumId w:val="33"/>
  </w:num>
  <w:num w:numId="17">
    <w:abstractNumId w:val="29"/>
  </w:num>
  <w:num w:numId="18">
    <w:abstractNumId w:val="27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3"/>
  </w:num>
  <w:num w:numId="22">
    <w:abstractNumId w:val="32"/>
  </w:num>
  <w:num w:numId="23">
    <w:abstractNumId w:val="7"/>
  </w:num>
  <w:num w:numId="24">
    <w:abstractNumId w:val="25"/>
  </w:num>
  <w:num w:numId="25">
    <w:abstractNumId w:val="16"/>
  </w:num>
  <w:num w:numId="26">
    <w:abstractNumId w:val="2"/>
  </w:num>
  <w:num w:numId="27">
    <w:abstractNumId w:val="9"/>
  </w:num>
  <w:num w:numId="28">
    <w:abstractNumId w:val="0"/>
  </w:num>
  <w:num w:numId="29">
    <w:abstractNumId w:val="31"/>
  </w:num>
  <w:num w:numId="30">
    <w:abstractNumId w:val="4"/>
  </w:num>
  <w:num w:numId="31">
    <w:abstractNumId w:val="4"/>
    <w:lvlOverride w:ilvl="0">
      <w:startOverride w:val="1"/>
    </w:lvlOverride>
  </w:num>
  <w:num w:numId="32">
    <w:abstractNumId w:val="28"/>
  </w:num>
  <w:num w:numId="33">
    <w:abstractNumId w:val="5"/>
  </w:num>
  <w:num w:numId="34">
    <w:abstractNumId w:val="34"/>
  </w:num>
  <w:num w:numId="35">
    <w:abstractNumId w:val="13"/>
  </w:num>
  <w:num w:numId="36">
    <w:abstractNumId w:val="37"/>
  </w:num>
  <w:num w:numId="37">
    <w:abstractNumId w:val="1"/>
    <w:lvlOverride w:ilvl="0">
      <w:lvl w:ilvl="0" w:tplc="783C2CDA">
        <w:start w:val="1"/>
        <w:numFmt w:val="lowerLetter"/>
        <w:lvlText w:val="%1)"/>
        <w:lvlJc w:val="left"/>
      </w:lvl>
    </w:lvlOverride>
  </w:num>
  <w:num w:numId="38">
    <w:abstractNumId w:val="1"/>
    <w:lvlOverride w:ilvl="0">
      <w:startOverride w:val="1"/>
    </w:lvlOverride>
  </w:num>
  <w:num w:numId="39">
    <w:abstractNumId w:val="18"/>
  </w:num>
  <w:num w:numId="40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10"/>
  </w:num>
  <w:num w:numId="44">
    <w:abstractNumId w:val="1"/>
  </w:num>
  <w:num w:numId="45">
    <w:abstractNumId w:val="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2F2247"/>
    <w:rsid w:val="00001473"/>
    <w:rsid w:val="00001AD9"/>
    <w:rsid w:val="00001D8E"/>
    <w:rsid w:val="00002B4D"/>
    <w:rsid w:val="000043A4"/>
    <w:rsid w:val="00004B2D"/>
    <w:rsid w:val="00006242"/>
    <w:rsid w:val="00006446"/>
    <w:rsid w:val="00011481"/>
    <w:rsid w:val="00011769"/>
    <w:rsid w:val="0001187A"/>
    <w:rsid w:val="000138B9"/>
    <w:rsid w:val="00014FEC"/>
    <w:rsid w:val="00015798"/>
    <w:rsid w:val="00016BE4"/>
    <w:rsid w:val="000205E4"/>
    <w:rsid w:val="0002479B"/>
    <w:rsid w:val="00026C7C"/>
    <w:rsid w:val="00027906"/>
    <w:rsid w:val="00030713"/>
    <w:rsid w:val="000309DE"/>
    <w:rsid w:val="00032957"/>
    <w:rsid w:val="000379DD"/>
    <w:rsid w:val="00040419"/>
    <w:rsid w:val="00041626"/>
    <w:rsid w:val="00041CF7"/>
    <w:rsid w:val="00042094"/>
    <w:rsid w:val="000421D4"/>
    <w:rsid w:val="00042972"/>
    <w:rsid w:val="00042DCD"/>
    <w:rsid w:val="00043457"/>
    <w:rsid w:val="000436B0"/>
    <w:rsid w:val="00043779"/>
    <w:rsid w:val="00044F5B"/>
    <w:rsid w:val="00045D07"/>
    <w:rsid w:val="000472EC"/>
    <w:rsid w:val="00050633"/>
    <w:rsid w:val="00055672"/>
    <w:rsid w:val="00057092"/>
    <w:rsid w:val="00061170"/>
    <w:rsid w:val="0006378F"/>
    <w:rsid w:val="00063795"/>
    <w:rsid w:val="00066351"/>
    <w:rsid w:val="00066902"/>
    <w:rsid w:val="00070D8B"/>
    <w:rsid w:val="00071CE9"/>
    <w:rsid w:val="000755AD"/>
    <w:rsid w:val="00075793"/>
    <w:rsid w:val="000759D1"/>
    <w:rsid w:val="00075FD6"/>
    <w:rsid w:val="00076D80"/>
    <w:rsid w:val="0007725F"/>
    <w:rsid w:val="00077A38"/>
    <w:rsid w:val="0008075E"/>
    <w:rsid w:val="00080CB9"/>
    <w:rsid w:val="00081995"/>
    <w:rsid w:val="0008507A"/>
    <w:rsid w:val="00090F64"/>
    <w:rsid w:val="00091108"/>
    <w:rsid w:val="00092F7A"/>
    <w:rsid w:val="0009330B"/>
    <w:rsid w:val="0009483C"/>
    <w:rsid w:val="000963C4"/>
    <w:rsid w:val="000967E9"/>
    <w:rsid w:val="00097779"/>
    <w:rsid w:val="00097F34"/>
    <w:rsid w:val="000A08BD"/>
    <w:rsid w:val="000A09E1"/>
    <w:rsid w:val="000A0AC9"/>
    <w:rsid w:val="000A2639"/>
    <w:rsid w:val="000A5594"/>
    <w:rsid w:val="000A6B26"/>
    <w:rsid w:val="000A6D6E"/>
    <w:rsid w:val="000A72C9"/>
    <w:rsid w:val="000A73F6"/>
    <w:rsid w:val="000A7887"/>
    <w:rsid w:val="000B0AFC"/>
    <w:rsid w:val="000B1307"/>
    <w:rsid w:val="000B37FB"/>
    <w:rsid w:val="000B66B9"/>
    <w:rsid w:val="000C0598"/>
    <w:rsid w:val="000C1B2F"/>
    <w:rsid w:val="000C2D47"/>
    <w:rsid w:val="000C35E4"/>
    <w:rsid w:val="000C3A85"/>
    <w:rsid w:val="000C4A67"/>
    <w:rsid w:val="000D0F43"/>
    <w:rsid w:val="000D14FA"/>
    <w:rsid w:val="000D2C53"/>
    <w:rsid w:val="000D3A55"/>
    <w:rsid w:val="000D3D52"/>
    <w:rsid w:val="000D42EE"/>
    <w:rsid w:val="000D59C3"/>
    <w:rsid w:val="000D7260"/>
    <w:rsid w:val="000E2389"/>
    <w:rsid w:val="000E27EC"/>
    <w:rsid w:val="000E36EF"/>
    <w:rsid w:val="000E4E3D"/>
    <w:rsid w:val="000E5709"/>
    <w:rsid w:val="000E5A3B"/>
    <w:rsid w:val="000E611C"/>
    <w:rsid w:val="000E70E0"/>
    <w:rsid w:val="000E710C"/>
    <w:rsid w:val="000F024B"/>
    <w:rsid w:val="000F12D7"/>
    <w:rsid w:val="000F2923"/>
    <w:rsid w:val="000F386A"/>
    <w:rsid w:val="000F4488"/>
    <w:rsid w:val="000F5C68"/>
    <w:rsid w:val="0010508C"/>
    <w:rsid w:val="00105280"/>
    <w:rsid w:val="0010541F"/>
    <w:rsid w:val="00105F89"/>
    <w:rsid w:val="00112DCA"/>
    <w:rsid w:val="00113075"/>
    <w:rsid w:val="0011473B"/>
    <w:rsid w:val="00116216"/>
    <w:rsid w:val="0011639A"/>
    <w:rsid w:val="00117AC9"/>
    <w:rsid w:val="00117F67"/>
    <w:rsid w:val="0012068E"/>
    <w:rsid w:val="00120817"/>
    <w:rsid w:val="0012143D"/>
    <w:rsid w:val="0012288E"/>
    <w:rsid w:val="00122B70"/>
    <w:rsid w:val="00122BD7"/>
    <w:rsid w:val="0012442C"/>
    <w:rsid w:val="001251D0"/>
    <w:rsid w:val="00126D72"/>
    <w:rsid w:val="00131A15"/>
    <w:rsid w:val="00132578"/>
    <w:rsid w:val="00133442"/>
    <w:rsid w:val="00133DF3"/>
    <w:rsid w:val="00135759"/>
    <w:rsid w:val="00136037"/>
    <w:rsid w:val="001415C8"/>
    <w:rsid w:val="00142996"/>
    <w:rsid w:val="0014302C"/>
    <w:rsid w:val="001453E5"/>
    <w:rsid w:val="00150AD2"/>
    <w:rsid w:val="00151350"/>
    <w:rsid w:val="00152BDD"/>
    <w:rsid w:val="00155409"/>
    <w:rsid w:val="001556DD"/>
    <w:rsid w:val="001557E2"/>
    <w:rsid w:val="00155858"/>
    <w:rsid w:val="00156241"/>
    <w:rsid w:val="0015641E"/>
    <w:rsid w:val="0015643A"/>
    <w:rsid w:val="00160AE4"/>
    <w:rsid w:val="00161C3A"/>
    <w:rsid w:val="00163ACA"/>
    <w:rsid w:val="0016687F"/>
    <w:rsid w:val="00170699"/>
    <w:rsid w:val="00170D43"/>
    <w:rsid w:val="00170F37"/>
    <w:rsid w:val="00171DCC"/>
    <w:rsid w:val="00172330"/>
    <w:rsid w:val="00172639"/>
    <w:rsid w:val="0017468E"/>
    <w:rsid w:val="001762CF"/>
    <w:rsid w:val="001765D5"/>
    <w:rsid w:val="00176BF0"/>
    <w:rsid w:val="001774A4"/>
    <w:rsid w:val="001800B6"/>
    <w:rsid w:val="001809B8"/>
    <w:rsid w:val="001810A5"/>
    <w:rsid w:val="00181536"/>
    <w:rsid w:val="001822D6"/>
    <w:rsid w:val="0018232B"/>
    <w:rsid w:val="001837E1"/>
    <w:rsid w:val="00183A5A"/>
    <w:rsid w:val="00183F4F"/>
    <w:rsid w:val="00184EF2"/>
    <w:rsid w:val="00186C98"/>
    <w:rsid w:val="00191767"/>
    <w:rsid w:val="00192E8C"/>
    <w:rsid w:val="00194DDB"/>
    <w:rsid w:val="0019557F"/>
    <w:rsid w:val="00195EB8"/>
    <w:rsid w:val="001970E8"/>
    <w:rsid w:val="00197467"/>
    <w:rsid w:val="001A11E9"/>
    <w:rsid w:val="001A12C8"/>
    <w:rsid w:val="001A220A"/>
    <w:rsid w:val="001A5127"/>
    <w:rsid w:val="001A603C"/>
    <w:rsid w:val="001A666A"/>
    <w:rsid w:val="001A79BD"/>
    <w:rsid w:val="001B190F"/>
    <w:rsid w:val="001B1A7A"/>
    <w:rsid w:val="001B620D"/>
    <w:rsid w:val="001C1147"/>
    <w:rsid w:val="001C1E98"/>
    <w:rsid w:val="001C305F"/>
    <w:rsid w:val="001C32A7"/>
    <w:rsid w:val="001C3528"/>
    <w:rsid w:val="001C651B"/>
    <w:rsid w:val="001C782E"/>
    <w:rsid w:val="001D2261"/>
    <w:rsid w:val="001D6B97"/>
    <w:rsid w:val="001D7E8B"/>
    <w:rsid w:val="001E03CC"/>
    <w:rsid w:val="001E0AA7"/>
    <w:rsid w:val="001E66F7"/>
    <w:rsid w:val="001F0E42"/>
    <w:rsid w:val="001F14EF"/>
    <w:rsid w:val="001F1782"/>
    <w:rsid w:val="001F33F5"/>
    <w:rsid w:val="001F417D"/>
    <w:rsid w:val="001F4BC5"/>
    <w:rsid w:val="001F64B6"/>
    <w:rsid w:val="001F698A"/>
    <w:rsid w:val="0020144E"/>
    <w:rsid w:val="00201A85"/>
    <w:rsid w:val="00203248"/>
    <w:rsid w:val="00204064"/>
    <w:rsid w:val="002055C7"/>
    <w:rsid w:val="0020675A"/>
    <w:rsid w:val="00215688"/>
    <w:rsid w:val="00216816"/>
    <w:rsid w:val="002213A6"/>
    <w:rsid w:val="002230F5"/>
    <w:rsid w:val="00224355"/>
    <w:rsid w:val="002243FC"/>
    <w:rsid w:val="0022495C"/>
    <w:rsid w:val="002249A6"/>
    <w:rsid w:val="002258E2"/>
    <w:rsid w:val="002262D1"/>
    <w:rsid w:val="00227362"/>
    <w:rsid w:val="00230030"/>
    <w:rsid w:val="002334A5"/>
    <w:rsid w:val="00233FCD"/>
    <w:rsid w:val="002347C6"/>
    <w:rsid w:val="00234EC8"/>
    <w:rsid w:val="00236680"/>
    <w:rsid w:val="002372FF"/>
    <w:rsid w:val="00240A2F"/>
    <w:rsid w:val="00241E07"/>
    <w:rsid w:val="002424F3"/>
    <w:rsid w:val="0024325B"/>
    <w:rsid w:val="00245881"/>
    <w:rsid w:val="00246AA5"/>
    <w:rsid w:val="00250AD5"/>
    <w:rsid w:val="002510DB"/>
    <w:rsid w:val="00253004"/>
    <w:rsid w:val="002534EA"/>
    <w:rsid w:val="00254188"/>
    <w:rsid w:val="0025598C"/>
    <w:rsid w:val="00255A70"/>
    <w:rsid w:val="00255E45"/>
    <w:rsid w:val="00256A74"/>
    <w:rsid w:val="00256C4E"/>
    <w:rsid w:val="00260151"/>
    <w:rsid w:val="002601FF"/>
    <w:rsid w:val="00260C20"/>
    <w:rsid w:val="0026153F"/>
    <w:rsid w:val="0026347A"/>
    <w:rsid w:val="0026523B"/>
    <w:rsid w:val="00270D53"/>
    <w:rsid w:val="00273608"/>
    <w:rsid w:val="00273A84"/>
    <w:rsid w:val="00275729"/>
    <w:rsid w:val="002763C3"/>
    <w:rsid w:val="00276B9B"/>
    <w:rsid w:val="00277BD5"/>
    <w:rsid w:val="0028117B"/>
    <w:rsid w:val="002816C2"/>
    <w:rsid w:val="00282A82"/>
    <w:rsid w:val="00284099"/>
    <w:rsid w:val="00284AB6"/>
    <w:rsid w:val="00284CC4"/>
    <w:rsid w:val="0028697D"/>
    <w:rsid w:val="002871FA"/>
    <w:rsid w:val="00290B81"/>
    <w:rsid w:val="00290C3E"/>
    <w:rsid w:val="00291022"/>
    <w:rsid w:val="00291E71"/>
    <w:rsid w:val="002944BC"/>
    <w:rsid w:val="002A0588"/>
    <w:rsid w:val="002A39E2"/>
    <w:rsid w:val="002A44EF"/>
    <w:rsid w:val="002A56CF"/>
    <w:rsid w:val="002A5955"/>
    <w:rsid w:val="002A60A9"/>
    <w:rsid w:val="002A6FF0"/>
    <w:rsid w:val="002A7037"/>
    <w:rsid w:val="002A7097"/>
    <w:rsid w:val="002B2A37"/>
    <w:rsid w:val="002B587F"/>
    <w:rsid w:val="002B680D"/>
    <w:rsid w:val="002B6FB9"/>
    <w:rsid w:val="002C03BD"/>
    <w:rsid w:val="002C19FD"/>
    <w:rsid w:val="002C245C"/>
    <w:rsid w:val="002C2865"/>
    <w:rsid w:val="002C5C5D"/>
    <w:rsid w:val="002C6AA7"/>
    <w:rsid w:val="002D0099"/>
    <w:rsid w:val="002D0244"/>
    <w:rsid w:val="002D3B3F"/>
    <w:rsid w:val="002D4599"/>
    <w:rsid w:val="002D7762"/>
    <w:rsid w:val="002E1025"/>
    <w:rsid w:val="002E1864"/>
    <w:rsid w:val="002E2F41"/>
    <w:rsid w:val="002E5C84"/>
    <w:rsid w:val="002F000E"/>
    <w:rsid w:val="002F02B7"/>
    <w:rsid w:val="002F0ECE"/>
    <w:rsid w:val="002F11AE"/>
    <w:rsid w:val="002F20BA"/>
    <w:rsid w:val="002F2247"/>
    <w:rsid w:val="002F3CC8"/>
    <w:rsid w:val="002F4664"/>
    <w:rsid w:val="002F6C03"/>
    <w:rsid w:val="002F7FC0"/>
    <w:rsid w:val="003025BA"/>
    <w:rsid w:val="00302D6C"/>
    <w:rsid w:val="00303159"/>
    <w:rsid w:val="0030503B"/>
    <w:rsid w:val="00306EEE"/>
    <w:rsid w:val="003071CE"/>
    <w:rsid w:val="00310205"/>
    <w:rsid w:val="003104EC"/>
    <w:rsid w:val="00316481"/>
    <w:rsid w:val="00316FA2"/>
    <w:rsid w:val="003179D1"/>
    <w:rsid w:val="00317B20"/>
    <w:rsid w:val="00317EFC"/>
    <w:rsid w:val="00320221"/>
    <w:rsid w:val="00320FB8"/>
    <w:rsid w:val="00322663"/>
    <w:rsid w:val="003240A8"/>
    <w:rsid w:val="003259A9"/>
    <w:rsid w:val="00326076"/>
    <w:rsid w:val="00326725"/>
    <w:rsid w:val="00326E90"/>
    <w:rsid w:val="00333337"/>
    <w:rsid w:val="0033391C"/>
    <w:rsid w:val="00337524"/>
    <w:rsid w:val="00340C6C"/>
    <w:rsid w:val="003464BE"/>
    <w:rsid w:val="0034707F"/>
    <w:rsid w:val="00347081"/>
    <w:rsid w:val="0035075F"/>
    <w:rsid w:val="00350B50"/>
    <w:rsid w:val="00350F3D"/>
    <w:rsid w:val="003514F1"/>
    <w:rsid w:val="00351B07"/>
    <w:rsid w:val="00351CB3"/>
    <w:rsid w:val="00351F37"/>
    <w:rsid w:val="003535BF"/>
    <w:rsid w:val="00353D2A"/>
    <w:rsid w:val="003541CE"/>
    <w:rsid w:val="00355335"/>
    <w:rsid w:val="003557E4"/>
    <w:rsid w:val="003571C6"/>
    <w:rsid w:val="003612D9"/>
    <w:rsid w:val="0036153E"/>
    <w:rsid w:val="00362CF5"/>
    <w:rsid w:val="00364E32"/>
    <w:rsid w:val="00365CB7"/>
    <w:rsid w:val="00371ABC"/>
    <w:rsid w:val="0037213D"/>
    <w:rsid w:val="00372BF5"/>
    <w:rsid w:val="00373176"/>
    <w:rsid w:val="003736F3"/>
    <w:rsid w:val="00373B30"/>
    <w:rsid w:val="00373CE9"/>
    <w:rsid w:val="003744D4"/>
    <w:rsid w:val="00376566"/>
    <w:rsid w:val="00380E17"/>
    <w:rsid w:val="003820B1"/>
    <w:rsid w:val="003829C6"/>
    <w:rsid w:val="00382EF4"/>
    <w:rsid w:val="00385E39"/>
    <w:rsid w:val="003869EF"/>
    <w:rsid w:val="00390276"/>
    <w:rsid w:val="003912C2"/>
    <w:rsid w:val="00391E0C"/>
    <w:rsid w:val="00392A2B"/>
    <w:rsid w:val="003939CE"/>
    <w:rsid w:val="00394850"/>
    <w:rsid w:val="00394FC2"/>
    <w:rsid w:val="003965E9"/>
    <w:rsid w:val="0039705E"/>
    <w:rsid w:val="0039710D"/>
    <w:rsid w:val="00397213"/>
    <w:rsid w:val="003A0353"/>
    <w:rsid w:val="003A16E0"/>
    <w:rsid w:val="003A1B85"/>
    <w:rsid w:val="003A1FFC"/>
    <w:rsid w:val="003A284C"/>
    <w:rsid w:val="003A3F9D"/>
    <w:rsid w:val="003A50E9"/>
    <w:rsid w:val="003A7DD7"/>
    <w:rsid w:val="003A7F33"/>
    <w:rsid w:val="003B2B4F"/>
    <w:rsid w:val="003B3504"/>
    <w:rsid w:val="003B538F"/>
    <w:rsid w:val="003B5D05"/>
    <w:rsid w:val="003B60CC"/>
    <w:rsid w:val="003B6E0F"/>
    <w:rsid w:val="003B7570"/>
    <w:rsid w:val="003C1BCE"/>
    <w:rsid w:val="003C250D"/>
    <w:rsid w:val="003C27ED"/>
    <w:rsid w:val="003C4811"/>
    <w:rsid w:val="003C6295"/>
    <w:rsid w:val="003C670C"/>
    <w:rsid w:val="003C6AE2"/>
    <w:rsid w:val="003C6D3D"/>
    <w:rsid w:val="003C7CD5"/>
    <w:rsid w:val="003D2A0D"/>
    <w:rsid w:val="003D4BDF"/>
    <w:rsid w:val="003D501D"/>
    <w:rsid w:val="003D5711"/>
    <w:rsid w:val="003D6001"/>
    <w:rsid w:val="003E0465"/>
    <w:rsid w:val="003E1965"/>
    <w:rsid w:val="003E2F42"/>
    <w:rsid w:val="003E4EA8"/>
    <w:rsid w:val="003E4EC4"/>
    <w:rsid w:val="003E782E"/>
    <w:rsid w:val="003E7A84"/>
    <w:rsid w:val="003F0121"/>
    <w:rsid w:val="003F3EC2"/>
    <w:rsid w:val="003F7E27"/>
    <w:rsid w:val="00400341"/>
    <w:rsid w:val="00400F10"/>
    <w:rsid w:val="00401005"/>
    <w:rsid w:val="004021D7"/>
    <w:rsid w:val="00402246"/>
    <w:rsid w:val="0040341F"/>
    <w:rsid w:val="004058F3"/>
    <w:rsid w:val="00405CF9"/>
    <w:rsid w:val="00406E7F"/>
    <w:rsid w:val="00407443"/>
    <w:rsid w:val="004077C8"/>
    <w:rsid w:val="00410BB9"/>
    <w:rsid w:val="00411729"/>
    <w:rsid w:val="00411ADF"/>
    <w:rsid w:val="00411B57"/>
    <w:rsid w:val="0041207E"/>
    <w:rsid w:val="00414387"/>
    <w:rsid w:val="00415F0D"/>
    <w:rsid w:val="00420929"/>
    <w:rsid w:val="00421407"/>
    <w:rsid w:val="0042411F"/>
    <w:rsid w:val="004246A0"/>
    <w:rsid w:val="004247EF"/>
    <w:rsid w:val="00425197"/>
    <w:rsid w:val="004267B7"/>
    <w:rsid w:val="00426A8E"/>
    <w:rsid w:val="00427610"/>
    <w:rsid w:val="00427648"/>
    <w:rsid w:val="00427BAA"/>
    <w:rsid w:val="00430333"/>
    <w:rsid w:val="00432A8F"/>
    <w:rsid w:val="00434273"/>
    <w:rsid w:val="00435439"/>
    <w:rsid w:val="00440A60"/>
    <w:rsid w:val="004416AC"/>
    <w:rsid w:val="0044194B"/>
    <w:rsid w:val="00441E3F"/>
    <w:rsid w:val="00442300"/>
    <w:rsid w:val="00442308"/>
    <w:rsid w:val="004433F2"/>
    <w:rsid w:val="004435CE"/>
    <w:rsid w:val="004438B7"/>
    <w:rsid w:val="004455A0"/>
    <w:rsid w:val="00445D2B"/>
    <w:rsid w:val="00450EF8"/>
    <w:rsid w:val="00450FF3"/>
    <w:rsid w:val="0045214E"/>
    <w:rsid w:val="004556E9"/>
    <w:rsid w:val="00456E37"/>
    <w:rsid w:val="00460668"/>
    <w:rsid w:val="00462957"/>
    <w:rsid w:val="0046598C"/>
    <w:rsid w:val="00467506"/>
    <w:rsid w:val="00467623"/>
    <w:rsid w:val="00467E47"/>
    <w:rsid w:val="00472162"/>
    <w:rsid w:val="0047275F"/>
    <w:rsid w:val="004731D4"/>
    <w:rsid w:val="0047469E"/>
    <w:rsid w:val="004766D1"/>
    <w:rsid w:val="00476E86"/>
    <w:rsid w:val="0047793F"/>
    <w:rsid w:val="00482266"/>
    <w:rsid w:val="00482F97"/>
    <w:rsid w:val="0048365A"/>
    <w:rsid w:val="00485064"/>
    <w:rsid w:val="004858A0"/>
    <w:rsid w:val="00487CBE"/>
    <w:rsid w:val="00487F62"/>
    <w:rsid w:val="00491612"/>
    <w:rsid w:val="0049257C"/>
    <w:rsid w:val="0049735F"/>
    <w:rsid w:val="00497D9C"/>
    <w:rsid w:val="00497DF9"/>
    <w:rsid w:val="004A1C47"/>
    <w:rsid w:val="004A5494"/>
    <w:rsid w:val="004A5AF4"/>
    <w:rsid w:val="004A5C8E"/>
    <w:rsid w:val="004A6D5F"/>
    <w:rsid w:val="004B052D"/>
    <w:rsid w:val="004B0B97"/>
    <w:rsid w:val="004B0DD6"/>
    <w:rsid w:val="004B1BE2"/>
    <w:rsid w:val="004B1CDD"/>
    <w:rsid w:val="004B1FFF"/>
    <w:rsid w:val="004B62BE"/>
    <w:rsid w:val="004B69B1"/>
    <w:rsid w:val="004B7701"/>
    <w:rsid w:val="004B7CA4"/>
    <w:rsid w:val="004C0A09"/>
    <w:rsid w:val="004C10F0"/>
    <w:rsid w:val="004C11A4"/>
    <w:rsid w:val="004C12B2"/>
    <w:rsid w:val="004C15FF"/>
    <w:rsid w:val="004C260E"/>
    <w:rsid w:val="004C3137"/>
    <w:rsid w:val="004C3284"/>
    <w:rsid w:val="004C39BB"/>
    <w:rsid w:val="004C53B2"/>
    <w:rsid w:val="004C54DC"/>
    <w:rsid w:val="004C55E0"/>
    <w:rsid w:val="004C5C34"/>
    <w:rsid w:val="004C678C"/>
    <w:rsid w:val="004C6CE6"/>
    <w:rsid w:val="004C7B88"/>
    <w:rsid w:val="004D0466"/>
    <w:rsid w:val="004D0A99"/>
    <w:rsid w:val="004D14C9"/>
    <w:rsid w:val="004D3D76"/>
    <w:rsid w:val="004D3EAF"/>
    <w:rsid w:val="004D4D77"/>
    <w:rsid w:val="004D5ABA"/>
    <w:rsid w:val="004D6123"/>
    <w:rsid w:val="004E0591"/>
    <w:rsid w:val="004E2B8C"/>
    <w:rsid w:val="004E3012"/>
    <w:rsid w:val="004E3AFD"/>
    <w:rsid w:val="004E4516"/>
    <w:rsid w:val="004E53F1"/>
    <w:rsid w:val="004E6417"/>
    <w:rsid w:val="004F0174"/>
    <w:rsid w:val="004F03FE"/>
    <w:rsid w:val="004F0EC9"/>
    <w:rsid w:val="004F1853"/>
    <w:rsid w:val="004F288F"/>
    <w:rsid w:val="004F2A88"/>
    <w:rsid w:val="004F461A"/>
    <w:rsid w:val="004F57D6"/>
    <w:rsid w:val="004F6E32"/>
    <w:rsid w:val="005009E9"/>
    <w:rsid w:val="005026A4"/>
    <w:rsid w:val="00503FB3"/>
    <w:rsid w:val="005040E4"/>
    <w:rsid w:val="005060EC"/>
    <w:rsid w:val="00506328"/>
    <w:rsid w:val="00506719"/>
    <w:rsid w:val="00507A8F"/>
    <w:rsid w:val="005106F8"/>
    <w:rsid w:val="00510A78"/>
    <w:rsid w:val="005125D5"/>
    <w:rsid w:val="00512C67"/>
    <w:rsid w:val="0051505C"/>
    <w:rsid w:val="00515653"/>
    <w:rsid w:val="0051596C"/>
    <w:rsid w:val="00521321"/>
    <w:rsid w:val="005240AC"/>
    <w:rsid w:val="005241D3"/>
    <w:rsid w:val="00527968"/>
    <w:rsid w:val="00530D3A"/>
    <w:rsid w:val="0053164A"/>
    <w:rsid w:val="00532C16"/>
    <w:rsid w:val="00532EF3"/>
    <w:rsid w:val="00533C34"/>
    <w:rsid w:val="00533CBE"/>
    <w:rsid w:val="00535535"/>
    <w:rsid w:val="005367AB"/>
    <w:rsid w:val="005378B2"/>
    <w:rsid w:val="005417D2"/>
    <w:rsid w:val="00544239"/>
    <w:rsid w:val="0054473C"/>
    <w:rsid w:val="005469C1"/>
    <w:rsid w:val="00546AEA"/>
    <w:rsid w:val="00546C45"/>
    <w:rsid w:val="0054770E"/>
    <w:rsid w:val="00551221"/>
    <w:rsid w:val="0055286B"/>
    <w:rsid w:val="0055571A"/>
    <w:rsid w:val="005614F7"/>
    <w:rsid w:val="005617DD"/>
    <w:rsid w:val="005624DC"/>
    <w:rsid w:val="00562FEC"/>
    <w:rsid w:val="00565960"/>
    <w:rsid w:val="0056620C"/>
    <w:rsid w:val="00567959"/>
    <w:rsid w:val="00570541"/>
    <w:rsid w:val="00570560"/>
    <w:rsid w:val="0057078E"/>
    <w:rsid w:val="00571BE5"/>
    <w:rsid w:val="0057254A"/>
    <w:rsid w:val="00572611"/>
    <w:rsid w:val="005745F5"/>
    <w:rsid w:val="00575B7B"/>
    <w:rsid w:val="005778E1"/>
    <w:rsid w:val="00580694"/>
    <w:rsid w:val="005806D4"/>
    <w:rsid w:val="00582079"/>
    <w:rsid w:val="00582243"/>
    <w:rsid w:val="00585857"/>
    <w:rsid w:val="00586149"/>
    <w:rsid w:val="00587C81"/>
    <w:rsid w:val="0059057F"/>
    <w:rsid w:val="0059083C"/>
    <w:rsid w:val="005909DD"/>
    <w:rsid w:val="0059191B"/>
    <w:rsid w:val="00592C51"/>
    <w:rsid w:val="0059423C"/>
    <w:rsid w:val="00594F29"/>
    <w:rsid w:val="00594FBB"/>
    <w:rsid w:val="0059511E"/>
    <w:rsid w:val="00596C81"/>
    <w:rsid w:val="00597268"/>
    <w:rsid w:val="00597ADE"/>
    <w:rsid w:val="00597C05"/>
    <w:rsid w:val="005A0504"/>
    <w:rsid w:val="005A2C2C"/>
    <w:rsid w:val="005A4028"/>
    <w:rsid w:val="005A6184"/>
    <w:rsid w:val="005A6DFF"/>
    <w:rsid w:val="005A75C0"/>
    <w:rsid w:val="005B0C94"/>
    <w:rsid w:val="005B5B26"/>
    <w:rsid w:val="005B7074"/>
    <w:rsid w:val="005C0F65"/>
    <w:rsid w:val="005C121D"/>
    <w:rsid w:val="005C136D"/>
    <w:rsid w:val="005C16DC"/>
    <w:rsid w:val="005C18C2"/>
    <w:rsid w:val="005C1A01"/>
    <w:rsid w:val="005C3100"/>
    <w:rsid w:val="005C5362"/>
    <w:rsid w:val="005C5C5D"/>
    <w:rsid w:val="005C5C79"/>
    <w:rsid w:val="005C7278"/>
    <w:rsid w:val="005C7440"/>
    <w:rsid w:val="005D16F7"/>
    <w:rsid w:val="005D2060"/>
    <w:rsid w:val="005D21A4"/>
    <w:rsid w:val="005D25B6"/>
    <w:rsid w:val="005D35D9"/>
    <w:rsid w:val="005D364C"/>
    <w:rsid w:val="005D3F3A"/>
    <w:rsid w:val="005D429E"/>
    <w:rsid w:val="005D52B1"/>
    <w:rsid w:val="005D6D9A"/>
    <w:rsid w:val="005E0431"/>
    <w:rsid w:val="005E0CB8"/>
    <w:rsid w:val="005E3DE4"/>
    <w:rsid w:val="005E4391"/>
    <w:rsid w:val="005E7A9D"/>
    <w:rsid w:val="005E7CEA"/>
    <w:rsid w:val="005F0D28"/>
    <w:rsid w:val="005F1ADD"/>
    <w:rsid w:val="005F26C6"/>
    <w:rsid w:val="005F3984"/>
    <w:rsid w:val="005F53E0"/>
    <w:rsid w:val="005F6C77"/>
    <w:rsid w:val="005F70FF"/>
    <w:rsid w:val="00601AE4"/>
    <w:rsid w:val="00604A4F"/>
    <w:rsid w:val="006055A5"/>
    <w:rsid w:val="00606C44"/>
    <w:rsid w:val="0060702A"/>
    <w:rsid w:val="00610B89"/>
    <w:rsid w:val="00610DA6"/>
    <w:rsid w:val="00611E55"/>
    <w:rsid w:val="00611FF8"/>
    <w:rsid w:val="00613DC5"/>
    <w:rsid w:val="006151C0"/>
    <w:rsid w:val="0061587F"/>
    <w:rsid w:val="00615CD3"/>
    <w:rsid w:val="00617E3D"/>
    <w:rsid w:val="00623F62"/>
    <w:rsid w:val="006241DD"/>
    <w:rsid w:val="006244BB"/>
    <w:rsid w:val="00626A07"/>
    <w:rsid w:val="006279D9"/>
    <w:rsid w:val="00630CF5"/>
    <w:rsid w:val="00633028"/>
    <w:rsid w:val="0063404C"/>
    <w:rsid w:val="006361E1"/>
    <w:rsid w:val="0063704D"/>
    <w:rsid w:val="0063729C"/>
    <w:rsid w:val="0063773C"/>
    <w:rsid w:val="00640292"/>
    <w:rsid w:val="00642AE4"/>
    <w:rsid w:val="0064343D"/>
    <w:rsid w:val="00652D22"/>
    <w:rsid w:val="00652E57"/>
    <w:rsid w:val="00653A21"/>
    <w:rsid w:val="0065402B"/>
    <w:rsid w:val="0065457A"/>
    <w:rsid w:val="006548C6"/>
    <w:rsid w:val="00654AB4"/>
    <w:rsid w:val="00655C26"/>
    <w:rsid w:val="00655DF2"/>
    <w:rsid w:val="006562E8"/>
    <w:rsid w:val="00657B44"/>
    <w:rsid w:val="00660F17"/>
    <w:rsid w:val="00661A19"/>
    <w:rsid w:val="00662E6A"/>
    <w:rsid w:val="0066339A"/>
    <w:rsid w:val="0066531F"/>
    <w:rsid w:val="00665675"/>
    <w:rsid w:val="006667E7"/>
    <w:rsid w:val="0066757C"/>
    <w:rsid w:val="00667FFC"/>
    <w:rsid w:val="006713A2"/>
    <w:rsid w:val="006719A9"/>
    <w:rsid w:val="00671C99"/>
    <w:rsid w:val="00672E20"/>
    <w:rsid w:val="00674130"/>
    <w:rsid w:val="006744BA"/>
    <w:rsid w:val="00676275"/>
    <w:rsid w:val="00676C85"/>
    <w:rsid w:val="00676D8C"/>
    <w:rsid w:val="00676F07"/>
    <w:rsid w:val="00680258"/>
    <w:rsid w:val="006822E9"/>
    <w:rsid w:val="006836FE"/>
    <w:rsid w:val="00683F75"/>
    <w:rsid w:val="0068594E"/>
    <w:rsid w:val="006867E2"/>
    <w:rsid w:val="00686FE6"/>
    <w:rsid w:val="00691947"/>
    <w:rsid w:val="00692420"/>
    <w:rsid w:val="00692BA8"/>
    <w:rsid w:val="006948F3"/>
    <w:rsid w:val="006965A6"/>
    <w:rsid w:val="00696796"/>
    <w:rsid w:val="00697F20"/>
    <w:rsid w:val="006A1D6D"/>
    <w:rsid w:val="006A1F41"/>
    <w:rsid w:val="006A235F"/>
    <w:rsid w:val="006A2E31"/>
    <w:rsid w:val="006A4072"/>
    <w:rsid w:val="006A46B3"/>
    <w:rsid w:val="006A547D"/>
    <w:rsid w:val="006A5956"/>
    <w:rsid w:val="006A62A1"/>
    <w:rsid w:val="006A6902"/>
    <w:rsid w:val="006A740B"/>
    <w:rsid w:val="006B180C"/>
    <w:rsid w:val="006B2227"/>
    <w:rsid w:val="006B27DD"/>
    <w:rsid w:val="006B674F"/>
    <w:rsid w:val="006B72DF"/>
    <w:rsid w:val="006B79F2"/>
    <w:rsid w:val="006C10D2"/>
    <w:rsid w:val="006C1395"/>
    <w:rsid w:val="006C1631"/>
    <w:rsid w:val="006C2F4B"/>
    <w:rsid w:val="006C330E"/>
    <w:rsid w:val="006C411C"/>
    <w:rsid w:val="006C6C95"/>
    <w:rsid w:val="006C747F"/>
    <w:rsid w:val="006D0690"/>
    <w:rsid w:val="006D1AC6"/>
    <w:rsid w:val="006D2653"/>
    <w:rsid w:val="006D40B5"/>
    <w:rsid w:val="006D47A7"/>
    <w:rsid w:val="006D5AA3"/>
    <w:rsid w:val="006D78E0"/>
    <w:rsid w:val="006E2731"/>
    <w:rsid w:val="006E34AB"/>
    <w:rsid w:val="006E41F7"/>
    <w:rsid w:val="006E5920"/>
    <w:rsid w:val="006E71C5"/>
    <w:rsid w:val="006E756E"/>
    <w:rsid w:val="006F0CD4"/>
    <w:rsid w:val="006F1054"/>
    <w:rsid w:val="006F1EA6"/>
    <w:rsid w:val="006F5799"/>
    <w:rsid w:val="00700429"/>
    <w:rsid w:val="007007D8"/>
    <w:rsid w:val="00700AD9"/>
    <w:rsid w:val="0070104A"/>
    <w:rsid w:val="007037A0"/>
    <w:rsid w:val="00704002"/>
    <w:rsid w:val="007040E8"/>
    <w:rsid w:val="00704EB0"/>
    <w:rsid w:val="00705544"/>
    <w:rsid w:val="0070619F"/>
    <w:rsid w:val="007105C0"/>
    <w:rsid w:val="00712E1E"/>
    <w:rsid w:val="00712E92"/>
    <w:rsid w:val="007131A8"/>
    <w:rsid w:val="00713A32"/>
    <w:rsid w:val="00714C3E"/>
    <w:rsid w:val="00716496"/>
    <w:rsid w:val="00720E17"/>
    <w:rsid w:val="00722DDC"/>
    <w:rsid w:val="007234AB"/>
    <w:rsid w:val="00723FAC"/>
    <w:rsid w:val="007240DF"/>
    <w:rsid w:val="00724892"/>
    <w:rsid w:val="007262A6"/>
    <w:rsid w:val="007270E7"/>
    <w:rsid w:val="00731892"/>
    <w:rsid w:val="00731FA9"/>
    <w:rsid w:val="007332C3"/>
    <w:rsid w:val="007334ED"/>
    <w:rsid w:val="00733E67"/>
    <w:rsid w:val="00736926"/>
    <w:rsid w:val="007379B3"/>
    <w:rsid w:val="00740A89"/>
    <w:rsid w:val="0074117F"/>
    <w:rsid w:val="007423F0"/>
    <w:rsid w:val="0074372B"/>
    <w:rsid w:val="00745FC0"/>
    <w:rsid w:val="0074672E"/>
    <w:rsid w:val="0074777C"/>
    <w:rsid w:val="00747BCB"/>
    <w:rsid w:val="0075032B"/>
    <w:rsid w:val="0075039E"/>
    <w:rsid w:val="00753261"/>
    <w:rsid w:val="00753837"/>
    <w:rsid w:val="00754708"/>
    <w:rsid w:val="00756434"/>
    <w:rsid w:val="007574C3"/>
    <w:rsid w:val="007604C3"/>
    <w:rsid w:val="007623EC"/>
    <w:rsid w:val="00762DED"/>
    <w:rsid w:val="007637D4"/>
    <w:rsid w:val="007646FA"/>
    <w:rsid w:val="00764C74"/>
    <w:rsid w:val="00765450"/>
    <w:rsid w:val="00766537"/>
    <w:rsid w:val="007672A9"/>
    <w:rsid w:val="007721B1"/>
    <w:rsid w:val="00775E31"/>
    <w:rsid w:val="00777305"/>
    <w:rsid w:val="0077793A"/>
    <w:rsid w:val="00780720"/>
    <w:rsid w:val="0078729B"/>
    <w:rsid w:val="0079254A"/>
    <w:rsid w:val="007932CE"/>
    <w:rsid w:val="00793888"/>
    <w:rsid w:val="00796618"/>
    <w:rsid w:val="00797739"/>
    <w:rsid w:val="007A0FCC"/>
    <w:rsid w:val="007A116A"/>
    <w:rsid w:val="007A32F3"/>
    <w:rsid w:val="007A4C14"/>
    <w:rsid w:val="007A70C7"/>
    <w:rsid w:val="007A759A"/>
    <w:rsid w:val="007A76BE"/>
    <w:rsid w:val="007A7E5A"/>
    <w:rsid w:val="007B03D1"/>
    <w:rsid w:val="007B0694"/>
    <w:rsid w:val="007B1543"/>
    <w:rsid w:val="007B206D"/>
    <w:rsid w:val="007B2622"/>
    <w:rsid w:val="007B2F7E"/>
    <w:rsid w:val="007B39F7"/>
    <w:rsid w:val="007B5D1F"/>
    <w:rsid w:val="007C08FD"/>
    <w:rsid w:val="007C120E"/>
    <w:rsid w:val="007C1DB3"/>
    <w:rsid w:val="007C2B48"/>
    <w:rsid w:val="007C51D9"/>
    <w:rsid w:val="007C539F"/>
    <w:rsid w:val="007C5DCB"/>
    <w:rsid w:val="007C6221"/>
    <w:rsid w:val="007C645E"/>
    <w:rsid w:val="007C7BD2"/>
    <w:rsid w:val="007D2BEA"/>
    <w:rsid w:val="007D4287"/>
    <w:rsid w:val="007D744A"/>
    <w:rsid w:val="007D778F"/>
    <w:rsid w:val="007E1899"/>
    <w:rsid w:val="007E5219"/>
    <w:rsid w:val="007E6E5D"/>
    <w:rsid w:val="007E70EF"/>
    <w:rsid w:val="007F469F"/>
    <w:rsid w:val="007F7207"/>
    <w:rsid w:val="007F746B"/>
    <w:rsid w:val="0080240D"/>
    <w:rsid w:val="008025FB"/>
    <w:rsid w:val="0080293D"/>
    <w:rsid w:val="008034B4"/>
    <w:rsid w:val="008049CF"/>
    <w:rsid w:val="00804FF7"/>
    <w:rsid w:val="00805114"/>
    <w:rsid w:val="00806B5E"/>
    <w:rsid w:val="008071E0"/>
    <w:rsid w:val="00807F4E"/>
    <w:rsid w:val="00810D50"/>
    <w:rsid w:val="00811840"/>
    <w:rsid w:val="00812272"/>
    <w:rsid w:val="00812987"/>
    <w:rsid w:val="008131B6"/>
    <w:rsid w:val="0081452C"/>
    <w:rsid w:val="008153A3"/>
    <w:rsid w:val="00815AEC"/>
    <w:rsid w:val="00815E10"/>
    <w:rsid w:val="00816DAC"/>
    <w:rsid w:val="0081720F"/>
    <w:rsid w:val="00823BA7"/>
    <w:rsid w:val="00823D1C"/>
    <w:rsid w:val="0082591E"/>
    <w:rsid w:val="00826A13"/>
    <w:rsid w:val="00827C79"/>
    <w:rsid w:val="008306C9"/>
    <w:rsid w:val="00831208"/>
    <w:rsid w:val="00832082"/>
    <w:rsid w:val="00832209"/>
    <w:rsid w:val="00832D5A"/>
    <w:rsid w:val="0083337A"/>
    <w:rsid w:val="00835430"/>
    <w:rsid w:val="00835C09"/>
    <w:rsid w:val="00836265"/>
    <w:rsid w:val="00844CAE"/>
    <w:rsid w:val="0084606A"/>
    <w:rsid w:val="00847B2D"/>
    <w:rsid w:val="0085200C"/>
    <w:rsid w:val="00852B3D"/>
    <w:rsid w:val="00853939"/>
    <w:rsid w:val="00855DE8"/>
    <w:rsid w:val="00856F65"/>
    <w:rsid w:val="00860382"/>
    <w:rsid w:val="00861901"/>
    <w:rsid w:val="00863ACC"/>
    <w:rsid w:val="00864DDB"/>
    <w:rsid w:val="008668AE"/>
    <w:rsid w:val="008708E8"/>
    <w:rsid w:val="008710F4"/>
    <w:rsid w:val="008721DE"/>
    <w:rsid w:val="008725B1"/>
    <w:rsid w:val="008732CB"/>
    <w:rsid w:val="00873D85"/>
    <w:rsid w:val="00875465"/>
    <w:rsid w:val="008759C9"/>
    <w:rsid w:val="008775A1"/>
    <w:rsid w:val="008775B5"/>
    <w:rsid w:val="00882CCE"/>
    <w:rsid w:val="00882F87"/>
    <w:rsid w:val="00884BFD"/>
    <w:rsid w:val="00885873"/>
    <w:rsid w:val="00885D12"/>
    <w:rsid w:val="008908E7"/>
    <w:rsid w:val="00890BE7"/>
    <w:rsid w:val="00891B62"/>
    <w:rsid w:val="0089224D"/>
    <w:rsid w:val="008932F6"/>
    <w:rsid w:val="00893707"/>
    <w:rsid w:val="008945D9"/>
    <w:rsid w:val="00895E52"/>
    <w:rsid w:val="0089659C"/>
    <w:rsid w:val="00897E7D"/>
    <w:rsid w:val="008A28EF"/>
    <w:rsid w:val="008A5E84"/>
    <w:rsid w:val="008A7952"/>
    <w:rsid w:val="008B1499"/>
    <w:rsid w:val="008B3AC3"/>
    <w:rsid w:val="008B4A3B"/>
    <w:rsid w:val="008C1F40"/>
    <w:rsid w:val="008C4D8D"/>
    <w:rsid w:val="008C723E"/>
    <w:rsid w:val="008D0DD3"/>
    <w:rsid w:val="008D1081"/>
    <w:rsid w:val="008D12C4"/>
    <w:rsid w:val="008D3359"/>
    <w:rsid w:val="008D4C1A"/>
    <w:rsid w:val="008D5EE3"/>
    <w:rsid w:val="008D6F0E"/>
    <w:rsid w:val="008D7B02"/>
    <w:rsid w:val="008D7FCB"/>
    <w:rsid w:val="008E31A0"/>
    <w:rsid w:val="008E4325"/>
    <w:rsid w:val="008E5473"/>
    <w:rsid w:val="008E5816"/>
    <w:rsid w:val="008E605C"/>
    <w:rsid w:val="008F1CE4"/>
    <w:rsid w:val="008F36C9"/>
    <w:rsid w:val="008F43D9"/>
    <w:rsid w:val="008F44CB"/>
    <w:rsid w:val="008F479A"/>
    <w:rsid w:val="008F48D2"/>
    <w:rsid w:val="008F4B9E"/>
    <w:rsid w:val="008F574C"/>
    <w:rsid w:val="008F630C"/>
    <w:rsid w:val="008F6D17"/>
    <w:rsid w:val="009000B8"/>
    <w:rsid w:val="00900615"/>
    <w:rsid w:val="00903071"/>
    <w:rsid w:val="00903407"/>
    <w:rsid w:val="00905274"/>
    <w:rsid w:val="00906059"/>
    <w:rsid w:val="0090797D"/>
    <w:rsid w:val="0091145A"/>
    <w:rsid w:val="00914C17"/>
    <w:rsid w:val="009158FE"/>
    <w:rsid w:val="00916D7E"/>
    <w:rsid w:val="00920DAE"/>
    <w:rsid w:val="00922A3A"/>
    <w:rsid w:val="009234E2"/>
    <w:rsid w:val="00923854"/>
    <w:rsid w:val="00923E51"/>
    <w:rsid w:val="00925276"/>
    <w:rsid w:val="00925587"/>
    <w:rsid w:val="00925EBA"/>
    <w:rsid w:val="00926267"/>
    <w:rsid w:val="0092649B"/>
    <w:rsid w:val="009265B1"/>
    <w:rsid w:val="00926A29"/>
    <w:rsid w:val="00927146"/>
    <w:rsid w:val="00927266"/>
    <w:rsid w:val="00927F9B"/>
    <w:rsid w:val="00930490"/>
    <w:rsid w:val="0093054A"/>
    <w:rsid w:val="009306DE"/>
    <w:rsid w:val="00930D87"/>
    <w:rsid w:val="00930D9A"/>
    <w:rsid w:val="0093268C"/>
    <w:rsid w:val="00932EF6"/>
    <w:rsid w:val="00933105"/>
    <w:rsid w:val="00934543"/>
    <w:rsid w:val="00934D5D"/>
    <w:rsid w:val="00935529"/>
    <w:rsid w:val="00935628"/>
    <w:rsid w:val="009358E7"/>
    <w:rsid w:val="009362B8"/>
    <w:rsid w:val="00937A36"/>
    <w:rsid w:val="0094232F"/>
    <w:rsid w:val="009428A4"/>
    <w:rsid w:val="00942F5F"/>
    <w:rsid w:val="00943E2D"/>
    <w:rsid w:val="00951E7C"/>
    <w:rsid w:val="009542DB"/>
    <w:rsid w:val="00954349"/>
    <w:rsid w:val="00954D75"/>
    <w:rsid w:val="00955F69"/>
    <w:rsid w:val="00957AD5"/>
    <w:rsid w:val="00957BC1"/>
    <w:rsid w:val="00960285"/>
    <w:rsid w:val="00961965"/>
    <w:rsid w:val="009624D3"/>
    <w:rsid w:val="00962AA3"/>
    <w:rsid w:val="00964705"/>
    <w:rsid w:val="00965817"/>
    <w:rsid w:val="00967E1E"/>
    <w:rsid w:val="00970110"/>
    <w:rsid w:val="00970146"/>
    <w:rsid w:val="009714A1"/>
    <w:rsid w:val="0097277F"/>
    <w:rsid w:val="009727B8"/>
    <w:rsid w:val="009728A7"/>
    <w:rsid w:val="00973663"/>
    <w:rsid w:val="00976AD7"/>
    <w:rsid w:val="00980749"/>
    <w:rsid w:val="0098103F"/>
    <w:rsid w:val="00983815"/>
    <w:rsid w:val="00983C9A"/>
    <w:rsid w:val="0098419C"/>
    <w:rsid w:val="00984564"/>
    <w:rsid w:val="00984670"/>
    <w:rsid w:val="00985506"/>
    <w:rsid w:val="009863FF"/>
    <w:rsid w:val="00986729"/>
    <w:rsid w:val="00987A9A"/>
    <w:rsid w:val="00987B02"/>
    <w:rsid w:val="00992B80"/>
    <w:rsid w:val="00992FC5"/>
    <w:rsid w:val="00995CB7"/>
    <w:rsid w:val="00996A3B"/>
    <w:rsid w:val="009970AF"/>
    <w:rsid w:val="009975BB"/>
    <w:rsid w:val="009A079C"/>
    <w:rsid w:val="009A0C80"/>
    <w:rsid w:val="009A2803"/>
    <w:rsid w:val="009A2BCA"/>
    <w:rsid w:val="009A38E2"/>
    <w:rsid w:val="009A5647"/>
    <w:rsid w:val="009A5BF0"/>
    <w:rsid w:val="009A5BF4"/>
    <w:rsid w:val="009B022B"/>
    <w:rsid w:val="009B18CB"/>
    <w:rsid w:val="009B3011"/>
    <w:rsid w:val="009B40AC"/>
    <w:rsid w:val="009B5824"/>
    <w:rsid w:val="009B6151"/>
    <w:rsid w:val="009B68BA"/>
    <w:rsid w:val="009B6B2E"/>
    <w:rsid w:val="009B6E89"/>
    <w:rsid w:val="009C13A2"/>
    <w:rsid w:val="009C1A7E"/>
    <w:rsid w:val="009C31EA"/>
    <w:rsid w:val="009C38E2"/>
    <w:rsid w:val="009C5AD7"/>
    <w:rsid w:val="009C66CA"/>
    <w:rsid w:val="009C6C7B"/>
    <w:rsid w:val="009C6D51"/>
    <w:rsid w:val="009D01B5"/>
    <w:rsid w:val="009D4B61"/>
    <w:rsid w:val="009D5171"/>
    <w:rsid w:val="009D6A96"/>
    <w:rsid w:val="009E0167"/>
    <w:rsid w:val="009E20FF"/>
    <w:rsid w:val="009E2E0E"/>
    <w:rsid w:val="009E3558"/>
    <w:rsid w:val="009E5239"/>
    <w:rsid w:val="009E5E5A"/>
    <w:rsid w:val="009E5ED8"/>
    <w:rsid w:val="009E60F6"/>
    <w:rsid w:val="009E61DC"/>
    <w:rsid w:val="009F02F3"/>
    <w:rsid w:val="009F1DA5"/>
    <w:rsid w:val="009F3AC8"/>
    <w:rsid w:val="009F4F40"/>
    <w:rsid w:val="009F66A5"/>
    <w:rsid w:val="009F68C7"/>
    <w:rsid w:val="009F6AC3"/>
    <w:rsid w:val="009F7A70"/>
    <w:rsid w:val="009F7B26"/>
    <w:rsid w:val="00A04797"/>
    <w:rsid w:val="00A06155"/>
    <w:rsid w:val="00A07F48"/>
    <w:rsid w:val="00A1046B"/>
    <w:rsid w:val="00A10B96"/>
    <w:rsid w:val="00A11579"/>
    <w:rsid w:val="00A1203E"/>
    <w:rsid w:val="00A128F2"/>
    <w:rsid w:val="00A15330"/>
    <w:rsid w:val="00A16736"/>
    <w:rsid w:val="00A16814"/>
    <w:rsid w:val="00A201E5"/>
    <w:rsid w:val="00A235B5"/>
    <w:rsid w:val="00A23676"/>
    <w:rsid w:val="00A24EDB"/>
    <w:rsid w:val="00A26E00"/>
    <w:rsid w:val="00A275F0"/>
    <w:rsid w:val="00A27640"/>
    <w:rsid w:val="00A27FF8"/>
    <w:rsid w:val="00A312EF"/>
    <w:rsid w:val="00A329BE"/>
    <w:rsid w:val="00A32B53"/>
    <w:rsid w:val="00A33E2A"/>
    <w:rsid w:val="00A35700"/>
    <w:rsid w:val="00A37F5B"/>
    <w:rsid w:val="00A40868"/>
    <w:rsid w:val="00A40A60"/>
    <w:rsid w:val="00A40CCC"/>
    <w:rsid w:val="00A40E68"/>
    <w:rsid w:val="00A42034"/>
    <w:rsid w:val="00A42555"/>
    <w:rsid w:val="00A42741"/>
    <w:rsid w:val="00A42E57"/>
    <w:rsid w:val="00A4345B"/>
    <w:rsid w:val="00A43742"/>
    <w:rsid w:val="00A44067"/>
    <w:rsid w:val="00A448E6"/>
    <w:rsid w:val="00A44B2C"/>
    <w:rsid w:val="00A45380"/>
    <w:rsid w:val="00A4626B"/>
    <w:rsid w:val="00A46813"/>
    <w:rsid w:val="00A4687C"/>
    <w:rsid w:val="00A47401"/>
    <w:rsid w:val="00A5238D"/>
    <w:rsid w:val="00A53196"/>
    <w:rsid w:val="00A547EB"/>
    <w:rsid w:val="00A54932"/>
    <w:rsid w:val="00A56C97"/>
    <w:rsid w:val="00A57656"/>
    <w:rsid w:val="00A60F75"/>
    <w:rsid w:val="00A619BE"/>
    <w:rsid w:val="00A61D5C"/>
    <w:rsid w:val="00A61EA0"/>
    <w:rsid w:val="00A63411"/>
    <w:rsid w:val="00A643AC"/>
    <w:rsid w:val="00A65FED"/>
    <w:rsid w:val="00A670C7"/>
    <w:rsid w:val="00A675DE"/>
    <w:rsid w:val="00A67D72"/>
    <w:rsid w:val="00A74C6F"/>
    <w:rsid w:val="00A75244"/>
    <w:rsid w:val="00A7567F"/>
    <w:rsid w:val="00A7584D"/>
    <w:rsid w:val="00A8121D"/>
    <w:rsid w:val="00A81680"/>
    <w:rsid w:val="00A823CA"/>
    <w:rsid w:val="00A83286"/>
    <w:rsid w:val="00A85E16"/>
    <w:rsid w:val="00A879B1"/>
    <w:rsid w:val="00A9295B"/>
    <w:rsid w:val="00A92F2E"/>
    <w:rsid w:val="00A94F8E"/>
    <w:rsid w:val="00A971DC"/>
    <w:rsid w:val="00A97488"/>
    <w:rsid w:val="00A97E51"/>
    <w:rsid w:val="00AA0124"/>
    <w:rsid w:val="00AA1E71"/>
    <w:rsid w:val="00AA2A44"/>
    <w:rsid w:val="00AA4260"/>
    <w:rsid w:val="00AA44AF"/>
    <w:rsid w:val="00AA6B19"/>
    <w:rsid w:val="00AA7D07"/>
    <w:rsid w:val="00AB05C5"/>
    <w:rsid w:val="00AB25FE"/>
    <w:rsid w:val="00AB54F0"/>
    <w:rsid w:val="00AB5BD7"/>
    <w:rsid w:val="00AB6E13"/>
    <w:rsid w:val="00AB7770"/>
    <w:rsid w:val="00AC0066"/>
    <w:rsid w:val="00AC019C"/>
    <w:rsid w:val="00AC1A9E"/>
    <w:rsid w:val="00AC2A15"/>
    <w:rsid w:val="00AC5C53"/>
    <w:rsid w:val="00AC5C90"/>
    <w:rsid w:val="00AC664D"/>
    <w:rsid w:val="00AC6BD0"/>
    <w:rsid w:val="00AD0306"/>
    <w:rsid w:val="00AD0311"/>
    <w:rsid w:val="00AD1C40"/>
    <w:rsid w:val="00AD2301"/>
    <w:rsid w:val="00AD2CAD"/>
    <w:rsid w:val="00AD6C48"/>
    <w:rsid w:val="00AE0BB5"/>
    <w:rsid w:val="00AE15B7"/>
    <w:rsid w:val="00AE3287"/>
    <w:rsid w:val="00AE4C27"/>
    <w:rsid w:val="00AE5263"/>
    <w:rsid w:val="00AE5CE0"/>
    <w:rsid w:val="00AE6260"/>
    <w:rsid w:val="00AE68A7"/>
    <w:rsid w:val="00AE76E2"/>
    <w:rsid w:val="00AE7D72"/>
    <w:rsid w:val="00AE7F23"/>
    <w:rsid w:val="00AF0F63"/>
    <w:rsid w:val="00AF1097"/>
    <w:rsid w:val="00AF16E7"/>
    <w:rsid w:val="00AF1A0A"/>
    <w:rsid w:val="00AF2B3E"/>
    <w:rsid w:val="00AF4988"/>
    <w:rsid w:val="00AF640F"/>
    <w:rsid w:val="00B004EC"/>
    <w:rsid w:val="00B0099C"/>
    <w:rsid w:val="00B0508B"/>
    <w:rsid w:val="00B0551F"/>
    <w:rsid w:val="00B060CD"/>
    <w:rsid w:val="00B100FA"/>
    <w:rsid w:val="00B104C5"/>
    <w:rsid w:val="00B11261"/>
    <w:rsid w:val="00B126FD"/>
    <w:rsid w:val="00B13D9E"/>
    <w:rsid w:val="00B15C6D"/>
    <w:rsid w:val="00B24894"/>
    <w:rsid w:val="00B250E6"/>
    <w:rsid w:val="00B2597D"/>
    <w:rsid w:val="00B263AD"/>
    <w:rsid w:val="00B30FE9"/>
    <w:rsid w:val="00B31763"/>
    <w:rsid w:val="00B32052"/>
    <w:rsid w:val="00B33C30"/>
    <w:rsid w:val="00B34503"/>
    <w:rsid w:val="00B36455"/>
    <w:rsid w:val="00B36C1B"/>
    <w:rsid w:val="00B36FB8"/>
    <w:rsid w:val="00B40593"/>
    <w:rsid w:val="00B407C3"/>
    <w:rsid w:val="00B42105"/>
    <w:rsid w:val="00B4271F"/>
    <w:rsid w:val="00B43FCA"/>
    <w:rsid w:val="00B44502"/>
    <w:rsid w:val="00B44A3E"/>
    <w:rsid w:val="00B44EC7"/>
    <w:rsid w:val="00B45E44"/>
    <w:rsid w:val="00B45E71"/>
    <w:rsid w:val="00B46C17"/>
    <w:rsid w:val="00B47744"/>
    <w:rsid w:val="00B504F6"/>
    <w:rsid w:val="00B50606"/>
    <w:rsid w:val="00B50850"/>
    <w:rsid w:val="00B518E2"/>
    <w:rsid w:val="00B55B5F"/>
    <w:rsid w:val="00B55F0F"/>
    <w:rsid w:val="00B57CD2"/>
    <w:rsid w:val="00B60A1B"/>
    <w:rsid w:val="00B6105C"/>
    <w:rsid w:val="00B61742"/>
    <w:rsid w:val="00B61B81"/>
    <w:rsid w:val="00B61D49"/>
    <w:rsid w:val="00B62D5B"/>
    <w:rsid w:val="00B63091"/>
    <w:rsid w:val="00B6428B"/>
    <w:rsid w:val="00B65188"/>
    <w:rsid w:val="00B6555B"/>
    <w:rsid w:val="00B674D1"/>
    <w:rsid w:val="00B70287"/>
    <w:rsid w:val="00B71067"/>
    <w:rsid w:val="00B71FE7"/>
    <w:rsid w:val="00B72672"/>
    <w:rsid w:val="00B72F0B"/>
    <w:rsid w:val="00B732EE"/>
    <w:rsid w:val="00B73F82"/>
    <w:rsid w:val="00B7402E"/>
    <w:rsid w:val="00B746BA"/>
    <w:rsid w:val="00B74899"/>
    <w:rsid w:val="00B75E4A"/>
    <w:rsid w:val="00B768BC"/>
    <w:rsid w:val="00B77287"/>
    <w:rsid w:val="00B779E2"/>
    <w:rsid w:val="00B80266"/>
    <w:rsid w:val="00B802A2"/>
    <w:rsid w:val="00B80590"/>
    <w:rsid w:val="00B80BA2"/>
    <w:rsid w:val="00B83196"/>
    <w:rsid w:val="00B84637"/>
    <w:rsid w:val="00B851E5"/>
    <w:rsid w:val="00B8594B"/>
    <w:rsid w:val="00B90938"/>
    <w:rsid w:val="00B92B0A"/>
    <w:rsid w:val="00B95306"/>
    <w:rsid w:val="00B95E76"/>
    <w:rsid w:val="00B97289"/>
    <w:rsid w:val="00BA172E"/>
    <w:rsid w:val="00BA1969"/>
    <w:rsid w:val="00BA1B49"/>
    <w:rsid w:val="00BA37A7"/>
    <w:rsid w:val="00BA3AED"/>
    <w:rsid w:val="00BA5AFA"/>
    <w:rsid w:val="00BA79A5"/>
    <w:rsid w:val="00BB061E"/>
    <w:rsid w:val="00BB2B49"/>
    <w:rsid w:val="00BB38B7"/>
    <w:rsid w:val="00BB5F8A"/>
    <w:rsid w:val="00BC04E9"/>
    <w:rsid w:val="00BC39B9"/>
    <w:rsid w:val="00BC423F"/>
    <w:rsid w:val="00BC4893"/>
    <w:rsid w:val="00BC4F2B"/>
    <w:rsid w:val="00BC5DC8"/>
    <w:rsid w:val="00BC76D1"/>
    <w:rsid w:val="00BC797F"/>
    <w:rsid w:val="00BD200F"/>
    <w:rsid w:val="00BD3F87"/>
    <w:rsid w:val="00BD4FB4"/>
    <w:rsid w:val="00BD53B0"/>
    <w:rsid w:val="00BD6B90"/>
    <w:rsid w:val="00BD6F81"/>
    <w:rsid w:val="00BD6FE7"/>
    <w:rsid w:val="00BD74EA"/>
    <w:rsid w:val="00BE02C3"/>
    <w:rsid w:val="00BE270B"/>
    <w:rsid w:val="00BE4A08"/>
    <w:rsid w:val="00BF2E4B"/>
    <w:rsid w:val="00BF3276"/>
    <w:rsid w:val="00BF34A4"/>
    <w:rsid w:val="00BF4EB1"/>
    <w:rsid w:val="00BF64B8"/>
    <w:rsid w:val="00C00CFC"/>
    <w:rsid w:val="00C022F6"/>
    <w:rsid w:val="00C03258"/>
    <w:rsid w:val="00C04026"/>
    <w:rsid w:val="00C0526C"/>
    <w:rsid w:val="00C07131"/>
    <w:rsid w:val="00C1023B"/>
    <w:rsid w:val="00C11358"/>
    <w:rsid w:val="00C12320"/>
    <w:rsid w:val="00C12697"/>
    <w:rsid w:val="00C13BD7"/>
    <w:rsid w:val="00C14AD8"/>
    <w:rsid w:val="00C14D38"/>
    <w:rsid w:val="00C15D91"/>
    <w:rsid w:val="00C17146"/>
    <w:rsid w:val="00C1715C"/>
    <w:rsid w:val="00C17168"/>
    <w:rsid w:val="00C25941"/>
    <w:rsid w:val="00C27B41"/>
    <w:rsid w:val="00C308BC"/>
    <w:rsid w:val="00C31CBE"/>
    <w:rsid w:val="00C31D56"/>
    <w:rsid w:val="00C31EE7"/>
    <w:rsid w:val="00C32189"/>
    <w:rsid w:val="00C32804"/>
    <w:rsid w:val="00C32CC5"/>
    <w:rsid w:val="00C34020"/>
    <w:rsid w:val="00C34BF0"/>
    <w:rsid w:val="00C35EDE"/>
    <w:rsid w:val="00C36524"/>
    <w:rsid w:val="00C36781"/>
    <w:rsid w:val="00C378FA"/>
    <w:rsid w:val="00C42D48"/>
    <w:rsid w:val="00C45A14"/>
    <w:rsid w:val="00C45FB2"/>
    <w:rsid w:val="00C46FD7"/>
    <w:rsid w:val="00C47184"/>
    <w:rsid w:val="00C51DA2"/>
    <w:rsid w:val="00C538DB"/>
    <w:rsid w:val="00C54B72"/>
    <w:rsid w:val="00C557A8"/>
    <w:rsid w:val="00C57F6E"/>
    <w:rsid w:val="00C603FB"/>
    <w:rsid w:val="00C6042F"/>
    <w:rsid w:val="00C636EC"/>
    <w:rsid w:val="00C63FD8"/>
    <w:rsid w:val="00C7054D"/>
    <w:rsid w:val="00C70894"/>
    <w:rsid w:val="00C70D55"/>
    <w:rsid w:val="00C7110A"/>
    <w:rsid w:val="00C713FA"/>
    <w:rsid w:val="00C71B96"/>
    <w:rsid w:val="00C7234D"/>
    <w:rsid w:val="00C73C54"/>
    <w:rsid w:val="00C747F1"/>
    <w:rsid w:val="00C74AA0"/>
    <w:rsid w:val="00C74AF9"/>
    <w:rsid w:val="00C74DAA"/>
    <w:rsid w:val="00C75C68"/>
    <w:rsid w:val="00C75D3A"/>
    <w:rsid w:val="00C764E7"/>
    <w:rsid w:val="00C77026"/>
    <w:rsid w:val="00C80188"/>
    <w:rsid w:val="00C80534"/>
    <w:rsid w:val="00C80BA6"/>
    <w:rsid w:val="00C80CD2"/>
    <w:rsid w:val="00C8137A"/>
    <w:rsid w:val="00C81C4E"/>
    <w:rsid w:val="00C84789"/>
    <w:rsid w:val="00C865B6"/>
    <w:rsid w:val="00C86729"/>
    <w:rsid w:val="00C86EEF"/>
    <w:rsid w:val="00C875E7"/>
    <w:rsid w:val="00C91956"/>
    <w:rsid w:val="00C92505"/>
    <w:rsid w:val="00C939A4"/>
    <w:rsid w:val="00C93B37"/>
    <w:rsid w:val="00C9704D"/>
    <w:rsid w:val="00C97612"/>
    <w:rsid w:val="00CA0946"/>
    <w:rsid w:val="00CA1135"/>
    <w:rsid w:val="00CA3936"/>
    <w:rsid w:val="00CA3C9C"/>
    <w:rsid w:val="00CA3FD9"/>
    <w:rsid w:val="00CA4E47"/>
    <w:rsid w:val="00CA6806"/>
    <w:rsid w:val="00CB0046"/>
    <w:rsid w:val="00CB1271"/>
    <w:rsid w:val="00CB288F"/>
    <w:rsid w:val="00CB2BAB"/>
    <w:rsid w:val="00CB35D8"/>
    <w:rsid w:val="00CB4EFD"/>
    <w:rsid w:val="00CB6876"/>
    <w:rsid w:val="00CB73C6"/>
    <w:rsid w:val="00CC1FBB"/>
    <w:rsid w:val="00CC3D45"/>
    <w:rsid w:val="00CC412D"/>
    <w:rsid w:val="00CC4AD4"/>
    <w:rsid w:val="00CC503E"/>
    <w:rsid w:val="00CC6DB6"/>
    <w:rsid w:val="00CD0E24"/>
    <w:rsid w:val="00CD1E2B"/>
    <w:rsid w:val="00CD2EEE"/>
    <w:rsid w:val="00CD3EA7"/>
    <w:rsid w:val="00CD4A97"/>
    <w:rsid w:val="00CD5A80"/>
    <w:rsid w:val="00CD6712"/>
    <w:rsid w:val="00CD7314"/>
    <w:rsid w:val="00CE09B6"/>
    <w:rsid w:val="00CE150C"/>
    <w:rsid w:val="00CE20F5"/>
    <w:rsid w:val="00CE528D"/>
    <w:rsid w:val="00CE5655"/>
    <w:rsid w:val="00CE5A0E"/>
    <w:rsid w:val="00CE671E"/>
    <w:rsid w:val="00CE717C"/>
    <w:rsid w:val="00CF020B"/>
    <w:rsid w:val="00CF08D6"/>
    <w:rsid w:val="00CF2048"/>
    <w:rsid w:val="00CF2838"/>
    <w:rsid w:val="00CF3496"/>
    <w:rsid w:val="00CF45BB"/>
    <w:rsid w:val="00CF4D4B"/>
    <w:rsid w:val="00CF527A"/>
    <w:rsid w:val="00CF5D8C"/>
    <w:rsid w:val="00CF6323"/>
    <w:rsid w:val="00CF64D5"/>
    <w:rsid w:val="00D00C72"/>
    <w:rsid w:val="00D0137B"/>
    <w:rsid w:val="00D01956"/>
    <w:rsid w:val="00D04BCC"/>
    <w:rsid w:val="00D06926"/>
    <w:rsid w:val="00D06BED"/>
    <w:rsid w:val="00D10F91"/>
    <w:rsid w:val="00D124E0"/>
    <w:rsid w:val="00D12C08"/>
    <w:rsid w:val="00D12CE9"/>
    <w:rsid w:val="00D13638"/>
    <w:rsid w:val="00D137B9"/>
    <w:rsid w:val="00D16595"/>
    <w:rsid w:val="00D16C4F"/>
    <w:rsid w:val="00D17A8B"/>
    <w:rsid w:val="00D17F7F"/>
    <w:rsid w:val="00D20184"/>
    <w:rsid w:val="00D217B0"/>
    <w:rsid w:val="00D22312"/>
    <w:rsid w:val="00D229FA"/>
    <w:rsid w:val="00D22D90"/>
    <w:rsid w:val="00D23BB5"/>
    <w:rsid w:val="00D24E17"/>
    <w:rsid w:val="00D27B27"/>
    <w:rsid w:val="00D30C17"/>
    <w:rsid w:val="00D31513"/>
    <w:rsid w:val="00D31855"/>
    <w:rsid w:val="00D3266D"/>
    <w:rsid w:val="00D32AAE"/>
    <w:rsid w:val="00D3321F"/>
    <w:rsid w:val="00D33815"/>
    <w:rsid w:val="00D33BBA"/>
    <w:rsid w:val="00D3450A"/>
    <w:rsid w:val="00D3579C"/>
    <w:rsid w:val="00D401DD"/>
    <w:rsid w:val="00D4132F"/>
    <w:rsid w:val="00D4164F"/>
    <w:rsid w:val="00D417C3"/>
    <w:rsid w:val="00D41F88"/>
    <w:rsid w:val="00D43A82"/>
    <w:rsid w:val="00D4468B"/>
    <w:rsid w:val="00D44D41"/>
    <w:rsid w:val="00D44E09"/>
    <w:rsid w:val="00D4602F"/>
    <w:rsid w:val="00D465FC"/>
    <w:rsid w:val="00D475FD"/>
    <w:rsid w:val="00D51ABD"/>
    <w:rsid w:val="00D52CE7"/>
    <w:rsid w:val="00D52FE1"/>
    <w:rsid w:val="00D53B1A"/>
    <w:rsid w:val="00D547CF"/>
    <w:rsid w:val="00D55CE1"/>
    <w:rsid w:val="00D57421"/>
    <w:rsid w:val="00D57A94"/>
    <w:rsid w:val="00D57C9D"/>
    <w:rsid w:val="00D60B89"/>
    <w:rsid w:val="00D6312C"/>
    <w:rsid w:val="00D634BC"/>
    <w:rsid w:val="00D6455A"/>
    <w:rsid w:val="00D646DE"/>
    <w:rsid w:val="00D65E93"/>
    <w:rsid w:val="00D671F9"/>
    <w:rsid w:val="00D71C29"/>
    <w:rsid w:val="00D7262A"/>
    <w:rsid w:val="00D734D6"/>
    <w:rsid w:val="00D74B41"/>
    <w:rsid w:val="00D75162"/>
    <w:rsid w:val="00D7535D"/>
    <w:rsid w:val="00D7586E"/>
    <w:rsid w:val="00D77827"/>
    <w:rsid w:val="00D8271D"/>
    <w:rsid w:val="00D829E4"/>
    <w:rsid w:val="00D82A04"/>
    <w:rsid w:val="00D83775"/>
    <w:rsid w:val="00D845EB"/>
    <w:rsid w:val="00D84AC4"/>
    <w:rsid w:val="00D85160"/>
    <w:rsid w:val="00D85886"/>
    <w:rsid w:val="00D907D0"/>
    <w:rsid w:val="00D90B08"/>
    <w:rsid w:val="00D93445"/>
    <w:rsid w:val="00D9475E"/>
    <w:rsid w:val="00D94E33"/>
    <w:rsid w:val="00D96208"/>
    <w:rsid w:val="00DA0697"/>
    <w:rsid w:val="00DA13CC"/>
    <w:rsid w:val="00DA22AB"/>
    <w:rsid w:val="00DA2B6D"/>
    <w:rsid w:val="00DA301B"/>
    <w:rsid w:val="00DA34D7"/>
    <w:rsid w:val="00DA507D"/>
    <w:rsid w:val="00DA53B0"/>
    <w:rsid w:val="00DA542C"/>
    <w:rsid w:val="00DA620F"/>
    <w:rsid w:val="00DA676D"/>
    <w:rsid w:val="00DA756E"/>
    <w:rsid w:val="00DA7E2A"/>
    <w:rsid w:val="00DB0904"/>
    <w:rsid w:val="00DB1952"/>
    <w:rsid w:val="00DB5E50"/>
    <w:rsid w:val="00DB64B0"/>
    <w:rsid w:val="00DB6A7C"/>
    <w:rsid w:val="00DC1159"/>
    <w:rsid w:val="00DC2159"/>
    <w:rsid w:val="00DC2C9C"/>
    <w:rsid w:val="00DC2E0D"/>
    <w:rsid w:val="00DC5577"/>
    <w:rsid w:val="00DD06DB"/>
    <w:rsid w:val="00DD1F84"/>
    <w:rsid w:val="00DD2B21"/>
    <w:rsid w:val="00DD3282"/>
    <w:rsid w:val="00DD3F9A"/>
    <w:rsid w:val="00DD6B1A"/>
    <w:rsid w:val="00DE073E"/>
    <w:rsid w:val="00DE0E1D"/>
    <w:rsid w:val="00DE0F0E"/>
    <w:rsid w:val="00DE4203"/>
    <w:rsid w:val="00DF190B"/>
    <w:rsid w:val="00DF1E8B"/>
    <w:rsid w:val="00DF298C"/>
    <w:rsid w:val="00DF4223"/>
    <w:rsid w:val="00DF4F55"/>
    <w:rsid w:val="00DF55EE"/>
    <w:rsid w:val="00E04C15"/>
    <w:rsid w:val="00E11D27"/>
    <w:rsid w:val="00E1281D"/>
    <w:rsid w:val="00E14BED"/>
    <w:rsid w:val="00E1582F"/>
    <w:rsid w:val="00E15B7B"/>
    <w:rsid w:val="00E201CC"/>
    <w:rsid w:val="00E23660"/>
    <w:rsid w:val="00E23ADB"/>
    <w:rsid w:val="00E25125"/>
    <w:rsid w:val="00E26623"/>
    <w:rsid w:val="00E26CB8"/>
    <w:rsid w:val="00E27806"/>
    <w:rsid w:val="00E32568"/>
    <w:rsid w:val="00E3356B"/>
    <w:rsid w:val="00E337AE"/>
    <w:rsid w:val="00E338B1"/>
    <w:rsid w:val="00E34578"/>
    <w:rsid w:val="00E35A7D"/>
    <w:rsid w:val="00E36124"/>
    <w:rsid w:val="00E37294"/>
    <w:rsid w:val="00E374F5"/>
    <w:rsid w:val="00E375AC"/>
    <w:rsid w:val="00E4059F"/>
    <w:rsid w:val="00E40E12"/>
    <w:rsid w:val="00E43A53"/>
    <w:rsid w:val="00E44080"/>
    <w:rsid w:val="00E45413"/>
    <w:rsid w:val="00E45F5F"/>
    <w:rsid w:val="00E46058"/>
    <w:rsid w:val="00E46A93"/>
    <w:rsid w:val="00E47DE5"/>
    <w:rsid w:val="00E5053F"/>
    <w:rsid w:val="00E50AAA"/>
    <w:rsid w:val="00E5218F"/>
    <w:rsid w:val="00E530CF"/>
    <w:rsid w:val="00E532B6"/>
    <w:rsid w:val="00E54D32"/>
    <w:rsid w:val="00E579D8"/>
    <w:rsid w:val="00E62D42"/>
    <w:rsid w:val="00E6638C"/>
    <w:rsid w:val="00E6745E"/>
    <w:rsid w:val="00E73E7C"/>
    <w:rsid w:val="00E758C5"/>
    <w:rsid w:val="00E761F8"/>
    <w:rsid w:val="00E76709"/>
    <w:rsid w:val="00E767F4"/>
    <w:rsid w:val="00E76FF1"/>
    <w:rsid w:val="00E80D06"/>
    <w:rsid w:val="00E827CB"/>
    <w:rsid w:val="00E82968"/>
    <w:rsid w:val="00E8355E"/>
    <w:rsid w:val="00E83EEF"/>
    <w:rsid w:val="00E8510B"/>
    <w:rsid w:val="00E85E0B"/>
    <w:rsid w:val="00E86467"/>
    <w:rsid w:val="00E86AEF"/>
    <w:rsid w:val="00E86F0B"/>
    <w:rsid w:val="00E87830"/>
    <w:rsid w:val="00E91DB8"/>
    <w:rsid w:val="00E9307F"/>
    <w:rsid w:val="00E94CF3"/>
    <w:rsid w:val="00E94D0C"/>
    <w:rsid w:val="00E9520C"/>
    <w:rsid w:val="00E972DB"/>
    <w:rsid w:val="00EA0B0B"/>
    <w:rsid w:val="00EA2963"/>
    <w:rsid w:val="00EA2E85"/>
    <w:rsid w:val="00EA461C"/>
    <w:rsid w:val="00EA50F5"/>
    <w:rsid w:val="00EA513F"/>
    <w:rsid w:val="00EA5DB1"/>
    <w:rsid w:val="00EA7408"/>
    <w:rsid w:val="00EB00AA"/>
    <w:rsid w:val="00EB07FE"/>
    <w:rsid w:val="00EB0BF9"/>
    <w:rsid w:val="00EB3D01"/>
    <w:rsid w:val="00EB4EB7"/>
    <w:rsid w:val="00EB777F"/>
    <w:rsid w:val="00EB780E"/>
    <w:rsid w:val="00EB7F16"/>
    <w:rsid w:val="00EC00D2"/>
    <w:rsid w:val="00EC1D7F"/>
    <w:rsid w:val="00EC2099"/>
    <w:rsid w:val="00EC257C"/>
    <w:rsid w:val="00EC3F99"/>
    <w:rsid w:val="00EC6107"/>
    <w:rsid w:val="00EC7F2C"/>
    <w:rsid w:val="00ED0992"/>
    <w:rsid w:val="00ED3796"/>
    <w:rsid w:val="00ED5B47"/>
    <w:rsid w:val="00ED5D7F"/>
    <w:rsid w:val="00EE0F5A"/>
    <w:rsid w:val="00EE1D9C"/>
    <w:rsid w:val="00EE3C1E"/>
    <w:rsid w:val="00EE49D9"/>
    <w:rsid w:val="00EE51A7"/>
    <w:rsid w:val="00EF089D"/>
    <w:rsid w:val="00EF10F3"/>
    <w:rsid w:val="00EF1C0B"/>
    <w:rsid w:val="00EF27D8"/>
    <w:rsid w:val="00EF2838"/>
    <w:rsid w:val="00EF33B0"/>
    <w:rsid w:val="00EF3D1B"/>
    <w:rsid w:val="00EF486B"/>
    <w:rsid w:val="00EF5A53"/>
    <w:rsid w:val="00EF5B85"/>
    <w:rsid w:val="00EF6817"/>
    <w:rsid w:val="00EF6AF8"/>
    <w:rsid w:val="00F01461"/>
    <w:rsid w:val="00F017FC"/>
    <w:rsid w:val="00F01B58"/>
    <w:rsid w:val="00F02179"/>
    <w:rsid w:val="00F023D1"/>
    <w:rsid w:val="00F0319E"/>
    <w:rsid w:val="00F049A7"/>
    <w:rsid w:val="00F0576F"/>
    <w:rsid w:val="00F0637D"/>
    <w:rsid w:val="00F06B94"/>
    <w:rsid w:val="00F070F2"/>
    <w:rsid w:val="00F1041C"/>
    <w:rsid w:val="00F10B0F"/>
    <w:rsid w:val="00F1126E"/>
    <w:rsid w:val="00F11556"/>
    <w:rsid w:val="00F13771"/>
    <w:rsid w:val="00F15046"/>
    <w:rsid w:val="00F170CC"/>
    <w:rsid w:val="00F17713"/>
    <w:rsid w:val="00F17ACD"/>
    <w:rsid w:val="00F17B79"/>
    <w:rsid w:val="00F17C2F"/>
    <w:rsid w:val="00F2198B"/>
    <w:rsid w:val="00F22A44"/>
    <w:rsid w:val="00F26EAC"/>
    <w:rsid w:val="00F34126"/>
    <w:rsid w:val="00F34233"/>
    <w:rsid w:val="00F3530D"/>
    <w:rsid w:val="00F36820"/>
    <w:rsid w:val="00F37E0D"/>
    <w:rsid w:val="00F37EF2"/>
    <w:rsid w:val="00F37F25"/>
    <w:rsid w:val="00F40562"/>
    <w:rsid w:val="00F42461"/>
    <w:rsid w:val="00F434EE"/>
    <w:rsid w:val="00F44581"/>
    <w:rsid w:val="00F44FED"/>
    <w:rsid w:val="00F45B7A"/>
    <w:rsid w:val="00F45C8D"/>
    <w:rsid w:val="00F477A0"/>
    <w:rsid w:val="00F47D11"/>
    <w:rsid w:val="00F52DC0"/>
    <w:rsid w:val="00F5347F"/>
    <w:rsid w:val="00F5584E"/>
    <w:rsid w:val="00F57410"/>
    <w:rsid w:val="00F5780A"/>
    <w:rsid w:val="00F57D41"/>
    <w:rsid w:val="00F61226"/>
    <w:rsid w:val="00F6272F"/>
    <w:rsid w:val="00F62D93"/>
    <w:rsid w:val="00F6564B"/>
    <w:rsid w:val="00F6581E"/>
    <w:rsid w:val="00F667F1"/>
    <w:rsid w:val="00F6683B"/>
    <w:rsid w:val="00F670A4"/>
    <w:rsid w:val="00F67A98"/>
    <w:rsid w:val="00F70502"/>
    <w:rsid w:val="00F70549"/>
    <w:rsid w:val="00F70600"/>
    <w:rsid w:val="00F70D03"/>
    <w:rsid w:val="00F72493"/>
    <w:rsid w:val="00F73786"/>
    <w:rsid w:val="00F746CC"/>
    <w:rsid w:val="00F7572D"/>
    <w:rsid w:val="00F758DB"/>
    <w:rsid w:val="00F75983"/>
    <w:rsid w:val="00F833BC"/>
    <w:rsid w:val="00F8349D"/>
    <w:rsid w:val="00F837A8"/>
    <w:rsid w:val="00F8520E"/>
    <w:rsid w:val="00F852EA"/>
    <w:rsid w:val="00F8643E"/>
    <w:rsid w:val="00F86A36"/>
    <w:rsid w:val="00F8712F"/>
    <w:rsid w:val="00F87B5A"/>
    <w:rsid w:val="00F87D59"/>
    <w:rsid w:val="00F87E37"/>
    <w:rsid w:val="00F90775"/>
    <w:rsid w:val="00F9465D"/>
    <w:rsid w:val="00FA188B"/>
    <w:rsid w:val="00FA4273"/>
    <w:rsid w:val="00FA4482"/>
    <w:rsid w:val="00FA6BCF"/>
    <w:rsid w:val="00FA7425"/>
    <w:rsid w:val="00FA788A"/>
    <w:rsid w:val="00FB0AB1"/>
    <w:rsid w:val="00FB2439"/>
    <w:rsid w:val="00FB2B7F"/>
    <w:rsid w:val="00FB3205"/>
    <w:rsid w:val="00FB3DD4"/>
    <w:rsid w:val="00FB4D01"/>
    <w:rsid w:val="00FB53D9"/>
    <w:rsid w:val="00FB6237"/>
    <w:rsid w:val="00FB6A42"/>
    <w:rsid w:val="00FB6CA3"/>
    <w:rsid w:val="00FC381E"/>
    <w:rsid w:val="00FC3913"/>
    <w:rsid w:val="00FC3B58"/>
    <w:rsid w:val="00FC4070"/>
    <w:rsid w:val="00FC5381"/>
    <w:rsid w:val="00FC5382"/>
    <w:rsid w:val="00FC5697"/>
    <w:rsid w:val="00FD0452"/>
    <w:rsid w:val="00FD048E"/>
    <w:rsid w:val="00FD15CA"/>
    <w:rsid w:val="00FD1F58"/>
    <w:rsid w:val="00FD68C0"/>
    <w:rsid w:val="00FD7BBC"/>
    <w:rsid w:val="00FD7CFF"/>
    <w:rsid w:val="00FD7EF0"/>
    <w:rsid w:val="00FE010B"/>
    <w:rsid w:val="00FE2876"/>
    <w:rsid w:val="00FE3FD2"/>
    <w:rsid w:val="00FE4052"/>
    <w:rsid w:val="00FE4997"/>
    <w:rsid w:val="00FE5FAA"/>
    <w:rsid w:val="00FE793E"/>
    <w:rsid w:val="00FF0500"/>
    <w:rsid w:val="00FF065C"/>
    <w:rsid w:val="00FF0E0C"/>
    <w:rsid w:val="00FF1794"/>
    <w:rsid w:val="00FF29D5"/>
    <w:rsid w:val="00FF35BA"/>
    <w:rsid w:val="00FF38C5"/>
    <w:rsid w:val="00FF3E35"/>
    <w:rsid w:val="00FF6C5E"/>
    <w:rsid w:val="00FF779B"/>
    <w:rsid w:val="0B4C354F"/>
    <w:rsid w:val="0FBAC350"/>
    <w:rsid w:val="68E113B1"/>
    <w:rsid w:val="75613357"/>
    <w:rsid w:val="77678878"/>
    <w:rsid w:val="7F9D0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067"/>
  </w:style>
  <w:style w:type="paragraph" w:styleId="Nagwek1">
    <w:name w:val="heading 1"/>
    <w:basedOn w:val="Normalny"/>
    <w:next w:val="Normalny"/>
    <w:link w:val="Nagwek1Znak"/>
    <w:qFormat/>
    <w:rsid w:val="00E76FF1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E76FF1"/>
    <w:pPr>
      <w:keepNext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815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76F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76F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1C4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76FF1"/>
    <w:pPr>
      <w:keepNext/>
      <w:ind w:firstLine="708"/>
      <w:jc w:val="right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6FF1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E76FF1"/>
  </w:style>
  <w:style w:type="paragraph" w:styleId="Lista">
    <w:name w:val="List"/>
    <w:basedOn w:val="Normalny"/>
    <w:rsid w:val="00E76FF1"/>
    <w:pPr>
      <w:ind w:left="283" w:hanging="283"/>
    </w:pPr>
  </w:style>
  <w:style w:type="paragraph" w:styleId="Lista2">
    <w:name w:val="List 2"/>
    <w:basedOn w:val="Normalny"/>
    <w:rsid w:val="00E76FF1"/>
    <w:pPr>
      <w:ind w:left="566" w:hanging="283"/>
    </w:pPr>
  </w:style>
  <w:style w:type="paragraph" w:styleId="Lista3">
    <w:name w:val="List 3"/>
    <w:basedOn w:val="Normalny"/>
    <w:rsid w:val="00E76FF1"/>
    <w:pPr>
      <w:ind w:left="849" w:hanging="283"/>
    </w:pPr>
  </w:style>
  <w:style w:type="paragraph" w:styleId="Lista4">
    <w:name w:val="List 4"/>
    <w:basedOn w:val="Normalny"/>
    <w:rsid w:val="00E76FF1"/>
    <w:pPr>
      <w:ind w:left="1132" w:hanging="283"/>
    </w:pPr>
  </w:style>
  <w:style w:type="paragraph" w:styleId="Tytu">
    <w:name w:val="Title"/>
    <w:basedOn w:val="Normalny"/>
    <w:link w:val="TytuZnak"/>
    <w:qFormat/>
    <w:rsid w:val="00E76FF1"/>
    <w:pPr>
      <w:ind w:left="-284" w:firstLine="284"/>
      <w:jc w:val="center"/>
    </w:pPr>
    <w:rPr>
      <w:b/>
      <w:sz w:val="24"/>
    </w:rPr>
  </w:style>
  <w:style w:type="paragraph" w:styleId="Tekstpodstawowy">
    <w:name w:val="Body Text"/>
    <w:aliases w:val="(F2),Char Znak, Char Znak,Tekst podstawowy Znak Znak Znak Znak,Tekst podstawowy Znak Znak"/>
    <w:basedOn w:val="Normalny"/>
    <w:link w:val="TekstpodstawowyZnak"/>
    <w:rsid w:val="00E76FF1"/>
    <w:rPr>
      <w:rFonts w:ascii="Tahoma" w:hAnsi="Tahoma"/>
      <w:sz w:val="24"/>
    </w:rPr>
  </w:style>
  <w:style w:type="paragraph" w:styleId="Tekstpodstawowywcity">
    <w:name w:val="Body Text Indent"/>
    <w:basedOn w:val="Normalny"/>
    <w:link w:val="TekstpodstawowywcityZnak"/>
    <w:rsid w:val="00E76FF1"/>
    <w:pPr>
      <w:jc w:val="both"/>
    </w:pPr>
    <w:rPr>
      <w:sz w:val="24"/>
    </w:rPr>
  </w:style>
  <w:style w:type="paragraph" w:styleId="Lista-kontynuacja">
    <w:name w:val="List Continue"/>
    <w:basedOn w:val="Normalny"/>
    <w:rsid w:val="00E76FF1"/>
    <w:pPr>
      <w:spacing w:after="120"/>
      <w:ind w:left="283"/>
    </w:pPr>
  </w:style>
  <w:style w:type="paragraph" w:styleId="Lista-kontynuacja2">
    <w:name w:val="List Continue 2"/>
    <w:basedOn w:val="Normalny"/>
    <w:rsid w:val="00E76FF1"/>
    <w:pPr>
      <w:spacing w:after="120"/>
      <w:ind w:left="566"/>
    </w:pPr>
  </w:style>
  <w:style w:type="paragraph" w:styleId="Lista-kontynuacja3">
    <w:name w:val="List Continue 3"/>
    <w:basedOn w:val="Normalny"/>
    <w:rsid w:val="00E76FF1"/>
    <w:pPr>
      <w:spacing w:after="120"/>
      <w:ind w:left="849"/>
    </w:pPr>
  </w:style>
  <w:style w:type="paragraph" w:styleId="Tekstpodstawowy2">
    <w:name w:val="Body Text 2"/>
    <w:basedOn w:val="Normalny"/>
    <w:rsid w:val="00E76FF1"/>
    <w:pPr>
      <w:jc w:val="both"/>
    </w:pPr>
    <w:rPr>
      <w:sz w:val="24"/>
    </w:rPr>
  </w:style>
  <w:style w:type="paragraph" w:styleId="Tekstpodstawowy3">
    <w:name w:val="Body Text 3"/>
    <w:basedOn w:val="Normalny"/>
    <w:link w:val="Tekstpodstawowy3Znak"/>
    <w:rsid w:val="00E76FF1"/>
    <w:pPr>
      <w:jc w:val="both"/>
    </w:pPr>
    <w:rPr>
      <w:rFonts w:ascii="Arial" w:hAnsi="Arial"/>
      <w:b/>
      <w:i/>
      <w:sz w:val="28"/>
    </w:rPr>
  </w:style>
  <w:style w:type="paragraph" w:styleId="Tekstpodstawowywcity2">
    <w:name w:val="Body Text Indent 2"/>
    <w:basedOn w:val="Normalny"/>
    <w:link w:val="Tekstpodstawowywcity2Znak"/>
    <w:rsid w:val="00E76FF1"/>
    <w:pPr>
      <w:ind w:left="1134" w:hanging="1134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E76FF1"/>
    <w:pPr>
      <w:ind w:left="360" w:hanging="360"/>
    </w:pPr>
    <w:rPr>
      <w:sz w:val="24"/>
    </w:rPr>
  </w:style>
  <w:style w:type="paragraph" w:customStyle="1" w:styleId="WW-Tekstpodstawowywcity2">
    <w:name w:val="WW-Tekst podstawowy wcięty 2"/>
    <w:basedOn w:val="Normalny"/>
    <w:rsid w:val="00E76FF1"/>
    <w:pPr>
      <w:widowControl w:val="0"/>
      <w:suppressAutoHyphens/>
      <w:ind w:left="340" w:hanging="340"/>
      <w:jc w:val="both"/>
    </w:pPr>
    <w:rPr>
      <w:rFonts w:ascii="Thorndale" w:eastAsia="HG Mincho Light J" w:hAnsi="Thorndale"/>
      <w:color w:val="000000"/>
      <w:sz w:val="24"/>
    </w:rPr>
  </w:style>
  <w:style w:type="paragraph" w:customStyle="1" w:styleId="WW-Tekstpodstawowywcity21">
    <w:name w:val="WW-Tekst podstawowy wcięty 21"/>
    <w:basedOn w:val="Normalny"/>
    <w:rsid w:val="00E76FF1"/>
    <w:pPr>
      <w:widowControl w:val="0"/>
      <w:suppressAutoHyphens/>
      <w:ind w:left="426" w:hanging="446"/>
      <w:jc w:val="both"/>
    </w:pPr>
    <w:rPr>
      <w:rFonts w:eastAsia="HG Mincho Light J"/>
      <w:color w:val="000000"/>
      <w:sz w:val="24"/>
    </w:rPr>
  </w:style>
  <w:style w:type="paragraph" w:customStyle="1" w:styleId="WW-Tekstpodstawowy21">
    <w:name w:val="WW-Tekst podstawowy 21"/>
    <w:basedOn w:val="Normalny"/>
    <w:rsid w:val="00E76FF1"/>
    <w:pPr>
      <w:widowControl w:val="0"/>
      <w:suppressAutoHyphens/>
      <w:jc w:val="both"/>
    </w:pPr>
    <w:rPr>
      <w:rFonts w:eastAsia="HG Mincho Light J"/>
      <w:color w:val="000000"/>
      <w:sz w:val="22"/>
    </w:rPr>
  </w:style>
  <w:style w:type="paragraph" w:customStyle="1" w:styleId="Domyolnie">
    <w:name w:val="Domyolnie"/>
    <w:rsid w:val="00E76FF1"/>
    <w:pPr>
      <w:widowControl w:val="0"/>
      <w:suppressAutoHyphens/>
      <w:ind w:left="800" w:hanging="360"/>
    </w:pPr>
    <w:rPr>
      <w:color w:val="000000"/>
      <w:sz w:val="24"/>
    </w:rPr>
  </w:style>
  <w:style w:type="character" w:styleId="Odwoanieprzypisudolnego">
    <w:name w:val="footnote reference"/>
    <w:semiHidden/>
    <w:rsid w:val="00E76FF1"/>
    <w:rPr>
      <w:vertAlign w:val="superscript"/>
    </w:rPr>
  </w:style>
  <w:style w:type="table" w:styleId="Tabela-Siatka">
    <w:name w:val="Table Grid"/>
    <w:basedOn w:val="Standardowy"/>
    <w:uiPriority w:val="59"/>
    <w:rsid w:val="00E76F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E76F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76FF1"/>
  </w:style>
  <w:style w:type="paragraph" w:styleId="Nagwek">
    <w:name w:val="header"/>
    <w:aliases w:val="Znak Znak"/>
    <w:basedOn w:val="Normalny"/>
    <w:link w:val="NagwekZnak"/>
    <w:rsid w:val="00E76FF1"/>
    <w:pPr>
      <w:tabs>
        <w:tab w:val="center" w:pos="4536"/>
        <w:tab w:val="right" w:pos="9072"/>
      </w:tabs>
    </w:pPr>
  </w:style>
  <w:style w:type="paragraph" w:customStyle="1" w:styleId="StandardowyStandardowy1">
    <w:name w:val="Standardowy.Standardowy1"/>
    <w:rsid w:val="00E76FF1"/>
    <w:pPr>
      <w:suppressAutoHyphens/>
    </w:pPr>
  </w:style>
  <w:style w:type="paragraph" w:customStyle="1" w:styleId="TekstpodstawowyF2">
    <w:name w:val="Tekst podstawowy.(F2)"/>
    <w:basedOn w:val="Normalny"/>
    <w:rsid w:val="007E70EF"/>
    <w:rPr>
      <w:sz w:val="24"/>
    </w:rPr>
  </w:style>
  <w:style w:type="character" w:customStyle="1" w:styleId="NagwekZnak">
    <w:name w:val="Nagłówek Znak"/>
    <w:aliases w:val="Znak Znak Znak1"/>
    <w:link w:val="Nagwek"/>
    <w:rsid w:val="00D229FA"/>
    <w:rPr>
      <w:lang w:val="pl-PL" w:eastAsia="pl-PL" w:bidi="ar-SA"/>
    </w:rPr>
  </w:style>
  <w:style w:type="paragraph" w:customStyle="1" w:styleId="ZnakZnakZnak">
    <w:name w:val="Znak Znak Znak"/>
    <w:basedOn w:val="Normalny"/>
    <w:rsid w:val="00D229FA"/>
    <w:rPr>
      <w:rFonts w:ascii="Arial" w:hAnsi="Arial" w:cs="Arial"/>
      <w:sz w:val="24"/>
      <w:szCs w:val="24"/>
    </w:rPr>
  </w:style>
  <w:style w:type="paragraph" w:styleId="Zwykytekst">
    <w:name w:val="Plain Text"/>
    <w:basedOn w:val="Normalny"/>
    <w:link w:val="ZwykytekstZnak"/>
    <w:rsid w:val="00AE68A7"/>
    <w:pPr>
      <w:spacing w:line="360" w:lineRule="auto"/>
      <w:jc w:val="both"/>
    </w:pPr>
    <w:rPr>
      <w:rFonts w:ascii="Courier New" w:hAnsi="Courier New"/>
    </w:rPr>
  </w:style>
  <w:style w:type="character" w:customStyle="1" w:styleId="ZwykytekstZnak">
    <w:name w:val="Zwykły tekst Znak"/>
    <w:link w:val="Zwykytekst"/>
    <w:rsid w:val="00AE68A7"/>
    <w:rPr>
      <w:rFonts w:ascii="Courier New" w:hAnsi="Courier New"/>
    </w:rPr>
  </w:style>
  <w:style w:type="character" w:customStyle="1" w:styleId="Nagwek3Znak">
    <w:name w:val="Nagłówek 3 Znak"/>
    <w:link w:val="Nagwek3"/>
    <w:uiPriority w:val="9"/>
    <w:semiHidden/>
    <w:rsid w:val="0018153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western">
    <w:name w:val="western"/>
    <w:basedOn w:val="Normalny"/>
    <w:rsid w:val="001D2261"/>
    <w:pPr>
      <w:suppressAutoHyphens/>
      <w:spacing w:before="100"/>
    </w:pPr>
    <w:rPr>
      <w:rFonts w:ascii="Tahoma" w:hAnsi="Tahoma"/>
      <w:sz w:val="24"/>
    </w:rPr>
  </w:style>
  <w:style w:type="character" w:customStyle="1" w:styleId="TekstpodstawowyZnak">
    <w:name w:val="Tekst podstawowy Znak"/>
    <w:aliases w:val="(F2) Znak,Char Znak Znak, Char Znak Znak,Tekst podstawowy Znak Znak Znak Znak Znak,Tekst podstawowy Znak Znak Znak"/>
    <w:link w:val="Tekstpodstawowy"/>
    <w:rsid w:val="00B104C5"/>
    <w:rPr>
      <w:rFonts w:ascii="Tahoma" w:hAnsi="Tahoma"/>
      <w:sz w:val="24"/>
    </w:rPr>
  </w:style>
  <w:style w:type="character" w:customStyle="1" w:styleId="Tekstpodstawowywcity2Znak">
    <w:name w:val="Tekst podstawowy wcięty 2 Znak"/>
    <w:link w:val="Tekstpodstawowywcity2"/>
    <w:rsid w:val="00B104C5"/>
    <w:rPr>
      <w:sz w:val="24"/>
    </w:rPr>
  </w:style>
  <w:style w:type="paragraph" w:customStyle="1" w:styleId="ZnakZnak1">
    <w:name w:val="Znak Znak1"/>
    <w:basedOn w:val="Normalny"/>
    <w:rsid w:val="00A53196"/>
    <w:rPr>
      <w:rFonts w:ascii="Arial" w:hAnsi="Arial" w:cs="Arial"/>
      <w:sz w:val="24"/>
      <w:szCs w:val="24"/>
    </w:rPr>
  </w:style>
  <w:style w:type="character" w:customStyle="1" w:styleId="Nagwek9Znak">
    <w:name w:val="Nagłówek 9 Znak"/>
    <w:link w:val="Nagwek9"/>
    <w:rsid w:val="00A7567F"/>
    <w:rPr>
      <w:b/>
      <w:sz w:val="24"/>
    </w:rPr>
  </w:style>
  <w:style w:type="paragraph" w:customStyle="1" w:styleId="Styl">
    <w:name w:val="Styl"/>
    <w:rsid w:val="00D12C0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E41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E41F7"/>
    <w:rPr>
      <w:rFonts w:ascii="Tahoma" w:hAnsi="Tahoma" w:cs="Tahoma"/>
      <w:sz w:val="16"/>
      <w:szCs w:val="16"/>
    </w:rPr>
  </w:style>
  <w:style w:type="paragraph" w:customStyle="1" w:styleId="CharCharZnakZnakCharCharZnakZnakCharChar">
    <w:name w:val="Char Char Znak Znak Char Char Znak Znak Char Char"/>
    <w:basedOn w:val="Normalny"/>
    <w:rsid w:val="00E50AAA"/>
    <w:rPr>
      <w:sz w:val="24"/>
      <w:szCs w:val="24"/>
    </w:rPr>
  </w:style>
  <w:style w:type="character" w:customStyle="1" w:styleId="TytuZnak">
    <w:name w:val="Tytuł Znak"/>
    <w:link w:val="Tytu"/>
    <w:rsid w:val="00AF1097"/>
    <w:rPr>
      <w:b/>
      <w:sz w:val="24"/>
    </w:rPr>
  </w:style>
  <w:style w:type="paragraph" w:styleId="Akapitzlist">
    <w:name w:val="List Paragraph"/>
    <w:basedOn w:val="Normalny"/>
    <w:uiPriority w:val="34"/>
    <w:qFormat/>
    <w:rsid w:val="00FD0452"/>
    <w:pPr>
      <w:ind w:left="720"/>
      <w:contextualSpacing/>
    </w:pPr>
  </w:style>
  <w:style w:type="character" w:customStyle="1" w:styleId="text1">
    <w:name w:val="text1"/>
    <w:rsid w:val="00A547EB"/>
    <w:rPr>
      <w:rFonts w:ascii="Verdana" w:hAnsi="Verdana" w:hint="default"/>
      <w:color w:val="000000"/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F17B79"/>
    <w:rPr>
      <w:sz w:val="24"/>
    </w:rPr>
  </w:style>
  <w:style w:type="character" w:customStyle="1" w:styleId="Nagwek2Znak">
    <w:name w:val="Nagłówek 2 Znak"/>
    <w:link w:val="Nagwek2"/>
    <w:rsid w:val="0011639A"/>
    <w:rPr>
      <w:b/>
      <w:sz w:val="24"/>
    </w:rPr>
  </w:style>
  <w:style w:type="character" w:customStyle="1" w:styleId="Tekstpodstawowy3Znak">
    <w:name w:val="Tekst podstawowy 3 Znak"/>
    <w:link w:val="Tekstpodstawowy3"/>
    <w:rsid w:val="0011639A"/>
    <w:rPr>
      <w:rFonts w:ascii="Arial" w:hAnsi="Arial"/>
      <w:b/>
      <w:i/>
      <w:sz w:val="28"/>
    </w:rPr>
  </w:style>
  <w:style w:type="character" w:customStyle="1" w:styleId="Tekstpodstawowywcity3Znak">
    <w:name w:val="Tekst podstawowy wcięty 3 Znak"/>
    <w:link w:val="Tekstpodstawowywcity3"/>
    <w:rsid w:val="000138B9"/>
    <w:rPr>
      <w:sz w:val="24"/>
    </w:rPr>
  </w:style>
  <w:style w:type="character" w:customStyle="1" w:styleId="StopkaZnak">
    <w:name w:val="Stopka Znak"/>
    <w:basedOn w:val="Domylnaczcionkaakapitu"/>
    <w:link w:val="Stopka"/>
    <w:rsid w:val="0037213D"/>
  </w:style>
  <w:style w:type="character" w:customStyle="1" w:styleId="Nagwek1Znak">
    <w:name w:val="Nagłówek 1 Znak"/>
    <w:link w:val="Nagwek1"/>
    <w:rsid w:val="00C93B37"/>
    <w:rPr>
      <w:sz w:val="24"/>
    </w:rPr>
  </w:style>
  <w:style w:type="paragraph" w:customStyle="1" w:styleId="WW-Tekstpodstawowy2">
    <w:name w:val="WW-Tekst podstawowy 2"/>
    <w:basedOn w:val="Normalny"/>
    <w:rsid w:val="00657B44"/>
    <w:pPr>
      <w:suppressAutoHyphens/>
      <w:overflowPunct w:val="0"/>
      <w:autoSpaceDE w:val="0"/>
      <w:autoSpaceDN w:val="0"/>
      <w:adjustRightInd w:val="0"/>
      <w:jc w:val="both"/>
    </w:pPr>
    <w:rPr>
      <w:sz w:val="24"/>
    </w:rPr>
  </w:style>
  <w:style w:type="character" w:customStyle="1" w:styleId="Nagwek5Znak">
    <w:name w:val="Nagłówek 5 Znak"/>
    <w:link w:val="Nagwek5"/>
    <w:rsid w:val="00A823CA"/>
    <w:rPr>
      <w:b/>
      <w:bCs/>
      <w:i/>
      <w:iCs/>
      <w:sz w:val="26"/>
      <w:szCs w:val="26"/>
    </w:rPr>
  </w:style>
  <w:style w:type="paragraph" w:customStyle="1" w:styleId="Default">
    <w:name w:val="Default"/>
    <w:rsid w:val="00DB19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ust">
    <w:name w:val="ust"/>
    <w:rsid w:val="00F9465D"/>
    <w:pPr>
      <w:spacing w:before="60" w:after="60"/>
      <w:ind w:left="426" w:hanging="284"/>
      <w:jc w:val="both"/>
    </w:pPr>
    <w:rPr>
      <w:sz w:val="24"/>
    </w:rPr>
  </w:style>
  <w:style w:type="paragraph" w:customStyle="1" w:styleId="pkt1">
    <w:name w:val="pkt1"/>
    <w:basedOn w:val="Normalny"/>
    <w:rsid w:val="00CF08D6"/>
    <w:pPr>
      <w:spacing w:before="60" w:after="60"/>
      <w:ind w:left="850" w:hanging="425"/>
      <w:jc w:val="both"/>
    </w:pPr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42996"/>
  </w:style>
  <w:style w:type="paragraph" w:styleId="NormalnyWeb">
    <w:name w:val="Normal (Web)"/>
    <w:basedOn w:val="Normalny"/>
    <w:uiPriority w:val="99"/>
    <w:rsid w:val="00142996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CE671E"/>
    <w:pPr>
      <w:widowControl w:val="0"/>
    </w:pPr>
    <w:rPr>
      <w:sz w:val="24"/>
    </w:rPr>
  </w:style>
  <w:style w:type="paragraph" w:customStyle="1" w:styleId="Legenda1">
    <w:name w:val="Legenda1"/>
    <w:basedOn w:val="Normalny"/>
    <w:next w:val="Normalny"/>
    <w:rsid w:val="00CE671E"/>
    <w:pPr>
      <w:suppressAutoHyphens/>
      <w:jc w:val="right"/>
    </w:pPr>
    <w:rPr>
      <w:b/>
      <w:bCs/>
      <w:i/>
      <w:iCs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4A1C47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p1">
    <w:name w:val="p1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8D7FCB"/>
    <w:rPr>
      <w:color w:val="808080"/>
    </w:rPr>
  </w:style>
  <w:style w:type="character" w:styleId="Pogrubienie">
    <w:name w:val="Strong"/>
    <w:basedOn w:val="Domylnaczcionkaakapitu"/>
    <w:uiPriority w:val="22"/>
    <w:qFormat/>
    <w:rsid w:val="00117AC9"/>
    <w:rPr>
      <w:b/>
      <w:bCs/>
    </w:rPr>
  </w:style>
  <w:style w:type="numbering" w:customStyle="1" w:styleId="WW8Num8">
    <w:name w:val="WW8Num8"/>
    <w:basedOn w:val="Bezlisty"/>
    <w:rsid w:val="00276B9B"/>
    <w:pPr>
      <w:numPr>
        <w:numId w:val="30"/>
      </w:numPr>
    </w:pPr>
  </w:style>
  <w:style w:type="numbering" w:customStyle="1" w:styleId="WW8Num81">
    <w:name w:val="WW8Num81"/>
    <w:basedOn w:val="Bezlisty"/>
    <w:rsid w:val="009714A1"/>
  </w:style>
  <w:style w:type="numbering" w:customStyle="1" w:styleId="WW8Num5">
    <w:name w:val="WW8Num5"/>
    <w:basedOn w:val="Bezlisty"/>
    <w:rsid w:val="009714A1"/>
    <w:pPr>
      <w:numPr>
        <w:numId w:val="44"/>
      </w:numPr>
    </w:pPr>
  </w:style>
  <w:style w:type="numbering" w:customStyle="1" w:styleId="WW8Num82">
    <w:name w:val="WW8Num82"/>
    <w:basedOn w:val="Bezlisty"/>
    <w:rsid w:val="00EF6AF8"/>
  </w:style>
  <w:style w:type="numbering" w:customStyle="1" w:styleId="WW8Num51">
    <w:name w:val="WW8Num51"/>
    <w:basedOn w:val="Bezlisty"/>
    <w:rsid w:val="00EF6AF8"/>
  </w:style>
  <w:style w:type="paragraph" w:styleId="Bezodstpw">
    <w:name w:val="No Spacing"/>
    <w:uiPriority w:val="1"/>
    <w:qFormat/>
    <w:rsid w:val="00506328"/>
    <w:rPr>
      <w:rFonts w:ascii="Calibri" w:hAnsi="Calibri"/>
      <w:sz w:val="22"/>
      <w:szCs w:val="22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0632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7B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7B2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7B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7B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7B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067"/>
  </w:style>
  <w:style w:type="paragraph" w:styleId="Nagwek1">
    <w:name w:val="heading 1"/>
    <w:basedOn w:val="Normalny"/>
    <w:next w:val="Normalny"/>
    <w:link w:val="Nagwek1Znak"/>
    <w:qFormat/>
    <w:rsid w:val="00E76FF1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E76FF1"/>
    <w:pPr>
      <w:keepNext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815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76F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76F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1C4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76FF1"/>
    <w:pPr>
      <w:keepNext/>
      <w:ind w:firstLine="708"/>
      <w:jc w:val="right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6FF1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E76FF1"/>
  </w:style>
  <w:style w:type="paragraph" w:styleId="Lista">
    <w:name w:val="List"/>
    <w:basedOn w:val="Normalny"/>
    <w:rsid w:val="00E76FF1"/>
    <w:pPr>
      <w:ind w:left="283" w:hanging="283"/>
    </w:pPr>
  </w:style>
  <w:style w:type="paragraph" w:styleId="Lista2">
    <w:name w:val="List 2"/>
    <w:basedOn w:val="Normalny"/>
    <w:rsid w:val="00E76FF1"/>
    <w:pPr>
      <w:ind w:left="566" w:hanging="283"/>
    </w:pPr>
  </w:style>
  <w:style w:type="paragraph" w:styleId="Lista3">
    <w:name w:val="List 3"/>
    <w:basedOn w:val="Normalny"/>
    <w:rsid w:val="00E76FF1"/>
    <w:pPr>
      <w:ind w:left="849" w:hanging="283"/>
    </w:pPr>
  </w:style>
  <w:style w:type="paragraph" w:styleId="Lista4">
    <w:name w:val="List 4"/>
    <w:basedOn w:val="Normalny"/>
    <w:rsid w:val="00E76FF1"/>
    <w:pPr>
      <w:ind w:left="1132" w:hanging="283"/>
    </w:pPr>
  </w:style>
  <w:style w:type="paragraph" w:styleId="Tytu">
    <w:name w:val="Title"/>
    <w:basedOn w:val="Normalny"/>
    <w:link w:val="TytuZnak"/>
    <w:qFormat/>
    <w:rsid w:val="00E76FF1"/>
    <w:pPr>
      <w:ind w:left="-284" w:firstLine="284"/>
      <w:jc w:val="center"/>
    </w:pPr>
    <w:rPr>
      <w:b/>
      <w:sz w:val="24"/>
    </w:rPr>
  </w:style>
  <w:style w:type="paragraph" w:styleId="Tekstpodstawowy">
    <w:name w:val="Body Text"/>
    <w:aliases w:val="(F2),Char Znak, Char Znak,Tekst podstawowy Znak Znak Znak Znak,Tekst podstawowy Znak Znak"/>
    <w:basedOn w:val="Normalny"/>
    <w:link w:val="TekstpodstawowyZnak"/>
    <w:rsid w:val="00E76FF1"/>
    <w:rPr>
      <w:rFonts w:ascii="Tahoma" w:hAnsi="Tahoma"/>
      <w:sz w:val="24"/>
    </w:rPr>
  </w:style>
  <w:style w:type="paragraph" w:styleId="Tekstpodstawowywcity">
    <w:name w:val="Body Text Indent"/>
    <w:basedOn w:val="Normalny"/>
    <w:link w:val="TekstpodstawowywcityZnak"/>
    <w:rsid w:val="00E76FF1"/>
    <w:pPr>
      <w:jc w:val="both"/>
    </w:pPr>
    <w:rPr>
      <w:sz w:val="24"/>
    </w:rPr>
  </w:style>
  <w:style w:type="paragraph" w:styleId="Lista-kontynuacja">
    <w:name w:val="List Continue"/>
    <w:basedOn w:val="Normalny"/>
    <w:rsid w:val="00E76FF1"/>
    <w:pPr>
      <w:spacing w:after="120"/>
      <w:ind w:left="283"/>
    </w:pPr>
  </w:style>
  <w:style w:type="paragraph" w:styleId="Lista-kontynuacja2">
    <w:name w:val="List Continue 2"/>
    <w:basedOn w:val="Normalny"/>
    <w:rsid w:val="00E76FF1"/>
    <w:pPr>
      <w:spacing w:after="120"/>
      <w:ind w:left="566"/>
    </w:pPr>
  </w:style>
  <w:style w:type="paragraph" w:styleId="Lista-kontynuacja3">
    <w:name w:val="List Continue 3"/>
    <w:basedOn w:val="Normalny"/>
    <w:rsid w:val="00E76FF1"/>
    <w:pPr>
      <w:spacing w:after="120"/>
      <w:ind w:left="849"/>
    </w:pPr>
  </w:style>
  <w:style w:type="paragraph" w:styleId="Tekstpodstawowy2">
    <w:name w:val="Body Text 2"/>
    <w:basedOn w:val="Normalny"/>
    <w:rsid w:val="00E76FF1"/>
    <w:pPr>
      <w:jc w:val="both"/>
    </w:pPr>
    <w:rPr>
      <w:sz w:val="24"/>
    </w:rPr>
  </w:style>
  <w:style w:type="paragraph" w:styleId="Tekstpodstawowy3">
    <w:name w:val="Body Text 3"/>
    <w:basedOn w:val="Normalny"/>
    <w:link w:val="Tekstpodstawowy3Znak"/>
    <w:rsid w:val="00E76FF1"/>
    <w:pPr>
      <w:jc w:val="both"/>
    </w:pPr>
    <w:rPr>
      <w:rFonts w:ascii="Arial" w:hAnsi="Arial"/>
      <w:b/>
      <w:i/>
      <w:sz w:val="28"/>
    </w:rPr>
  </w:style>
  <w:style w:type="paragraph" w:styleId="Tekstpodstawowywcity2">
    <w:name w:val="Body Text Indent 2"/>
    <w:basedOn w:val="Normalny"/>
    <w:link w:val="Tekstpodstawowywcity2Znak"/>
    <w:rsid w:val="00E76FF1"/>
    <w:pPr>
      <w:ind w:left="1134" w:hanging="1134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E76FF1"/>
    <w:pPr>
      <w:ind w:left="360" w:hanging="360"/>
    </w:pPr>
    <w:rPr>
      <w:sz w:val="24"/>
    </w:rPr>
  </w:style>
  <w:style w:type="paragraph" w:customStyle="1" w:styleId="WW-Tekstpodstawowywcity2">
    <w:name w:val="WW-Tekst podstawowy wcięty 2"/>
    <w:basedOn w:val="Normalny"/>
    <w:rsid w:val="00E76FF1"/>
    <w:pPr>
      <w:widowControl w:val="0"/>
      <w:suppressAutoHyphens/>
      <w:ind w:left="340" w:hanging="340"/>
      <w:jc w:val="both"/>
    </w:pPr>
    <w:rPr>
      <w:rFonts w:ascii="Thorndale" w:eastAsia="HG Mincho Light J" w:hAnsi="Thorndale"/>
      <w:color w:val="000000"/>
      <w:sz w:val="24"/>
    </w:rPr>
  </w:style>
  <w:style w:type="paragraph" w:customStyle="1" w:styleId="WW-Tekstpodstawowywcity21">
    <w:name w:val="WW-Tekst podstawowy wcięty 21"/>
    <w:basedOn w:val="Normalny"/>
    <w:rsid w:val="00E76FF1"/>
    <w:pPr>
      <w:widowControl w:val="0"/>
      <w:suppressAutoHyphens/>
      <w:ind w:left="426" w:hanging="446"/>
      <w:jc w:val="both"/>
    </w:pPr>
    <w:rPr>
      <w:rFonts w:eastAsia="HG Mincho Light J"/>
      <w:color w:val="000000"/>
      <w:sz w:val="24"/>
    </w:rPr>
  </w:style>
  <w:style w:type="paragraph" w:customStyle="1" w:styleId="WW-Tekstpodstawowy21">
    <w:name w:val="WW-Tekst podstawowy 21"/>
    <w:basedOn w:val="Normalny"/>
    <w:rsid w:val="00E76FF1"/>
    <w:pPr>
      <w:widowControl w:val="0"/>
      <w:suppressAutoHyphens/>
      <w:jc w:val="both"/>
    </w:pPr>
    <w:rPr>
      <w:rFonts w:eastAsia="HG Mincho Light J"/>
      <w:color w:val="000000"/>
      <w:sz w:val="22"/>
    </w:rPr>
  </w:style>
  <w:style w:type="paragraph" w:customStyle="1" w:styleId="Domyolnie">
    <w:name w:val="Domyolnie"/>
    <w:rsid w:val="00E76FF1"/>
    <w:pPr>
      <w:widowControl w:val="0"/>
      <w:suppressAutoHyphens/>
      <w:ind w:left="800" w:hanging="360"/>
    </w:pPr>
    <w:rPr>
      <w:color w:val="000000"/>
      <w:sz w:val="24"/>
    </w:rPr>
  </w:style>
  <w:style w:type="character" w:styleId="Odwoanieprzypisudolnego">
    <w:name w:val="footnote reference"/>
    <w:semiHidden/>
    <w:rsid w:val="00E76FF1"/>
    <w:rPr>
      <w:vertAlign w:val="superscript"/>
    </w:rPr>
  </w:style>
  <w:style w:type="table" w:styleId="Tabela-Siatka">
    <w:name w:val="Table Grid"/>
    <w:basedOn w:val="Standardowy"/>
    <w:uiPriority w:val="59"/>
    <w:rsid w:val="00E76FF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76F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76FF1"/>
  </w:style>
  <w:style w:type="paragraph" w:styleId="Nagwek">
    <w:name w:val="header"/>
    <w:aliases w:val="Znak Znak"/>
    <w:basedOn w:val="Normalny"/>
    <w:link w:val="NagwekZnak"/>
    <w:rsid w:val="00E76FF1"/>
    <w:pPr>
      <w:tabs>
        <w:tab w:val="center" w:pos="4536"/>
        <w:tab w:val="right" w:pos="9072"/>
      </w:tabs>
    </w:pPr>
  </w:style>
  <w:style w:type="paragraph" w:customStyle="1" w:styleId="StandardowyStandardowy1">
    <w:name w:val="Standardowy.Standardowy1"/>
    <w:rsid w:val="00E76FF1"/>
    <w:pPr>
      <w:suppressAutoHyphens/>
    </w:pPr>
  </w:style>
  <w:style w:type="paragraph" w:customStyle="1" w:styleId="TekstpodstawowyF2">
    <w:name w:val="Tekst podstawowy.(F2)"/>
    <w:basedOn w:val="Normalny"/>
    <w:rsid w:val="007E70EF"/>
    <w:rPr>
      <w:sz w:val="24"/>
    </w:rPr>
  </w:style>
  <w:style w:type="character" w:customStyle="1" w:styleId="NagwekZnak">
    <w:name w:val="Nagłówek Znak"/>
    <w:aliases w:val="Znak Znak Znak1"/>
    <w:link w:val="Nagwek"/>
    <w:rsid w:val="00D229FA"/>
    <w:rPr>
      <w:lang w:val="pl-PL" w:eastAsia="pl-PL" w:bidi="ar-SA"/>
    </w:rPr>
  </w:style>
  <w:style w:type="paragraph" w:customStyle="1" w:styleId="ZnakZnakZnak">
    <w:name w:val="Znak Znak Znak"/>
    <w:basedOn w:val="Normalny"/>
    <w:rsid w:val="00D229FA"/>
    <w:rPr>
      <w:rFonts w:ascii="Arial" w:hAnsi="Arial" w:cs="Arial"/>
      <w:sz w:val="24"/>
      <w:szCs w:val="24"/>
    </w:rPr>
  </w:style>
  <w:style w:type="paragraph" w:styleId="Zwykytekst">
    <w:name w:val="Plain Text"/>
    <w:basedOn w:val="Normalny"/>
    <w:link w:val="ZwykytekstZnak"/>
    <w:rsid w:val="00AE68A7"/>
    <w:pPr>
      <w:spacing w:line="360" w:lineRule="auto"/>
      <w:jc w:val="both"/>
    </w:pPr>
    <w:rPr>
      <w:rFonts w:ascii="Courier New" w:hAnsi="Courier New"/>
    </w:rPr>
  </w:style>
  <w:style w:type="character" w:customStyle="1" w:styleId="ZwykytekstZnak">
    <w:name w:val="Zwykły tekst Znak"/>
    <w:link w:val="Zwykytekst"/>
    <w:rsid w:val="00AE68A7"/>
    <w:rPr>
      <w:rFonts w:ascii="Courier New" w:hAnsi="Courier New"/>
    </w:rPr>
  </w:style>
  <w:style w:type="character" w:customStyle="1" w:styleId="Nagwek3Znak">
    <w:name w:val="Nagłówek 3 Znak"/>
    <w:link w:val="Nagwek3"/>
    <w:uiPriority w:val="9"/>
    <w:semiHidden/>
    <w:rsid w:val="0018153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western">
    <w:name w:val="western"/>
    <w:basedOn w:val="Normalny"/>
    <w:rsid w:val="001D2261"/>
    <w:pPr>
      <w:suppressAutoHyphens/>
      <w:spacing w:before="100"/>
    </w:pPr>
    <w:rPr>
      <w:rFonts w:ascii="Tahoma" w:hAnsi="Tahoma"/>
      <w:sz w:val="24"/>
    </w:rPr>
  </w:style>
  <w:style w:type="character" w:customStyle="1" w:styleId="TekstpodstawowyZnak">
    <w:name w:val="Tekst podstawowy Znak"/>
    <w:aliases w:val="(F2) Znak,Char Znak Znak, Char Znak Znak,Tekst podstawowy Znak Znak Znak Znak Znak,Tekst podstawowy Znak Znak Znak"/>
    <w:link w:val="Tekstpodstawowy"/>
    <w:rsid w:val="00B104C5"/>
    <w:rPr>
      <w:rFonts w:ascii="Tahoma" w:hAnsi="Tahoma"/>
      <w:sz w:val="24"/>
    </w:rPr>
  </w:style>
  <w:style w:type="character" w:customStyle="1" w:styleId="Tekstpodstawowywcity2Znak">
    <w:name w:val="Tekst podstawowy wcięty 2 Znak"/>
    <w:link w:val="Tekstpodstawowywcity2"/>
    <w:rsid w:val="00B104C5"/>
    <w:rPr>
      <w:sz w:val="24"/>
    </w:rPr>
  </w:style>
  <w:style w:type="paragraph" w:customStyle="1" w:styleId="ZnakZnak1">
    <w:name w:val="Znak Znak1"/>
    <w:basedOn w:val="Normalny"/>
    <w:rsid w:val="00A53196"/>
    <w:rPr>
      <w:rFonts w:ascii="Arial" w:hAnsi="Arial" w:cs="Arial"/>
      <w:sz w:val="24"/>
      <w:szCs w:val="24"/>
    </w:rPr>
  </w:style>
  <w:style w:type="character" w:customStyle="1" w:styleId="Nagwek9Znak">
    <w:name w:val="Nagłówek 9 Znak"/>
    <w:link w:val="Nagwek9"/>
    <w:rsid w:val="00A7567F"/>
    <w:rPr>
      <w:b/>
      <w:sz w:val="24"/>
    </w:rPr>
  </w:style>
  <w:style w:type="paragraph" w:customStyle="1" w:styleId="Styl">
    <w:name w:val="Styl"/>
    <w:rsid w:val="00D12C0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E41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E41F7"/>
    <w:rPr>
      <w:rFonts w:ascii="Tahoma" w:hAnsi="Tahoma" w:cs="Tahoma"/>
      <w:sz w:val="16"/>
      <w:szCs w:val="16"/>
    </w:rPr>
  </w:style>
  <w:style w:type="paragraph" w:customStyle="1" w:styleId="CharCharZnakZnakCharCharZnakZnakCharChar">
    <w:name w:val="Char Char Znak Znak Char Char Znak Znak Char Char"/>
    <w:basedOn w:val="Normalny"/>
    <w:rsid w:val="00E50AAA"/>
    <w:rPr>
      <w:sz w:val="24"/>
      <w:szCs w:val="24"/>
    </w:rPr>
  </w:style>
  <w:style w:type="character" w:customStyle="1" w:styleId="TytuZnak">
    <w:name w:val="Tytuł Znak"/>
    <w:link w:val="Tytu"/>
    <w:rsid w:val="00AF1097"/>
    <w:rPr>
      <w:b/>
      <w:sz w:val="24"/>
    </w:rPr>
  </w:style>
  <w:style w:type="paragraph" w:styleId="Akapitzlist">
    <w:name w:val="List Paragraph"/>
    <w:basedOn w:val="Normalny"/>
    <w:uiPriority w:val="34"/>
    <w:qFormat/>
    <w:rsid w:val="00FD0452"/>
    <w:pPr>
      <w:ind w:left="720"/>
      <w:contextualSpacing/>
    </w:pPr>
  </w:style>
  <w:style w:type="character" w:customStyle="1" w:styleId="text1">
    <w:name w:val="text1"/>
    <w:rsid w:val="00A547EB"/>
    <w:rPr>
      <w:rFonts w:ascii="Verdana" w:hAnsi="Verdana" w:hint="default"/>
      <w:color w:val="000000"/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F17B79"/>
    <w:rPr>
      <w:sz w:val="24"/>
    </w:rPr>
  </w:style>
  <w:style w:type="character" w:customStyle="1" w:styleId="Nagwek2Znak">
    <w:name w:val="Nagłówek 2 Znak"/>
    <w:link w:val="Nagwek2"/>
    <w:rsid w:val="0011639A"/>
    <w:rPr>
      <w:b/>
      <w:sz w:val="24"/>
    </w:rPr>
  </w:style>
  <w:style w:type="character" w:customStyle="1" w:styleId="Tekstpodstawowy3Znak">
    <w:name w:val="Tekst podstawowy 3 Znak"/>
    <w:link w:val="Tekstpodstawowy3"/>
    <w:rsid w:val="0011639A"/>
    <w:rPr>
      <w:rFonts w:ascii="Arial" w:hAnsi="Arial"/>
      <w:b/>
      <w:i/>
      <w:sz w:val="28"/>
    </w:rPr>
  </w:style>
  <w:style w:type="character" w:customStyle="1" w:styleId="Tekstpodstawowywcity3Znak">
    <w:name w:val="Tekst podstawowy wcięty 3 Znak"/>
    <w:link w:val="Tekstpodstawowywcity3"/>
    <w:rsid w:val="000138B9"/>
    <w:rPr>
      <w:sz w:val="24"/>
    </w:rPr>
  </w:style>
  <w:style w:type="character" w:customStyle="1" w:styleId="StopkaZnak">
    <w:name w:val="Stopka Znak"/>
    <w:basedOn w:val="Domylnaczcionkaakapitu"/>
    <w:link w:val="Stopka"/>
    <w:rsid w:val="0037213D"/>
  </w:style>
  <w:style w:type="character" w:customStyle="1" w:styleId="Nagwek1Znak">
    <w:name w:val="Nagłówek 1 Znak"/>
    <w:link w:val="Nagwek1"/>
    <w:rsid w:val="00C93B37"/>
    <w:rPr>
      <w:sz w:val="24"/>
    </w:rPr>
  </w:style>
  <w:style w:type="paragraph" w:customStyle="1" w:styleId="WW-Tekstpodstawowy2">
    <w:name w:val="WW-Tekst podstawowy 2"/>
    <w:basedOn w:val="Normalny"/>
    <w:rsid w:val="00657B44"/>
    <w:pPr>
      <w:suppressAutoHyphens/>
      <w:overflowPunct w:val="0"/>
      <w:autoSpaceDE w:val="0"/>
      <w:autoSpaceDN w:val="0"/>
      <w:adjustRightInd w:val="0"/>
      <w:jc w:val="both"/>
    </w:pPr>
    <w:rPr>
      <w:sz w:val="24"/>
    </w:rPr>
  </w:style>
  <w:style w:type="character" w:customStyle="1" w:styleId="Nagwek5Znak">
    <w:name w:val="Nagłówek 5 Znak"/>
    <w:link w:val="Nagwek5"/>
    <w:rsid w:val="00A823CA"/>
    <w:rPr>
      <w:b/>
      <w:bCs/>
      <w:i/>
      <w:iCs/>
      <w:sz w:val="26"/>
      <w:szCs w:val="26"/>
    </w:rPr>
  </w:style>
  <w:style w:type="paragraph" w:customStyle="1" w:styleId="Default">
    <w:name w:val="Default"/>
    <w:rsid w:val="00DB19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ust">
    <w:name w:val="ust"/>
    <w:rsid w:val="00F9465D"/>
    <w:pPr>
      <w:spacing w:before="60" w:after="60"/>
      <w:ind w:left="426" w:hanging="284"/>
      <w:jc w:val="both"/>
    </w:pPr>
    <w:rPr>
      <w:sz w:val="24"/>
    </w:rPr>
  </w:style>
  <w:style w:type="paragraph" w:customStyle="1" w:styleId="pkt1">
    <w:name w:val="pkt1"/>
    <w:basedOn w:val="Normalny"/>
    <w:rsid w:val="00CF08D6"/>
    <w:pPr>
      <w:spacing w:before="60" w:after="60"/>
      <w:ind w:left="850" w:hanging="425"/>
      <w:jc w:val="both"/>
    </w:pPr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42996"/>
  </w:style>
  <w:style w:type="paragraph" w:styleId="NormalnyWeb">
    <w:name w:val="Normal (Web)"/>
    <w:basedOn w:val="Normalny"/>
    <w:uiPriority w:val="99"/>
    <w:rsid w:val="00142996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CE671E"/>
    <w:pPr>
      <w:widowControl w:val="0"/>
    </w:pPr>
    <w:rPr>
      <w:sz w:val="24"/>
    </w:rPr>
  </w:style>
  <w:style w:type="paragraph" w:customStyle="1" w:styleId="Legenda1">
    <w:name w:val="Legenda1"/>
    <w:basedOn w:val="Normalny"/>
    <w:next w:val="Normalny"/>
    <w:rsid w:val="00CE671E"/>
    <w:pPr>
      <w:suppressAutoHyphens/>
      <w:jc w:val="right"/>
    </w:pPr>
    <w:rPr>
      <w:b/>
      <w:bCs/>
      <w:i/>
      <w:iCs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4A1C47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p1">
    <w:name w:val="p1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8D7FCB"/>
    <w:rPr>
      <w:color w:val="808080"/>
    </w:rPr>
  </w:style>
  <w:style w:type="character" w:styleId="Pogrubienie">
    <w:name w:val="Strong"/>
    <w:basedOn w:val="Domylnaczcionkaakapitu"/>
    <w:uiPriority w:val="22"/>
    <w:qFormat/>
    <w:rsid w:val="00117AC9"/>
    <w:rPr>
      <w:b/>
      <w:bCs/>
    </w:rPr>
  </w:style>
  <w:style w:type="numbering" w:customStyle="1" w:styleId="WW8Num8">
    <w:name w:val="WW8Num8"/>
    <w:basedOn w:val="Bezlisty"/>
    <w:rsid w:val="00276B9B"/>
    <w:pPr>
      <w:numPr>
        <w:numId w:val="30"/>
      </w:numPr>
    </w:pPr>
  </w:style>
  <w:style w:type="numbering" w:customStyle="1" w:styleId="WW8Num81">
    <w:name w:val="WW8Num81"/>
    <w:basedOn w:val="Bezlisty"/>
    <w:rsid w:val="009714A1"/>
  </w:style>
  <w:style w:type="numbering" w:customStyle="1" w:styleId="WW8Num5">
    <w:name w:val="WW8Num5"/>
    <w:basedOn w:val="Bezlisty"/>
    <w:rsid w:val="009714A1"/>
    <w:pPr>
      <w:numPr>
        <w:numId w:val="44"/>
      </w:numPr>
    </w:pPr>
  </w:style>
  <w:style w:type="numbering" w:customStyle="1" w:styleId="WW8Num82">
    <w:name w:val="WW8Num82"/>
    <w:basedOn w:val="Bezlisty"/>
    <w:rsid w:val="00EF6AF8"/>
  </w:style>
  <w:style w:type="numbering" w:customStyle="1" w:styleId="WW8Num51">
    <w:name w:val="WW8Num51"/>
    <w:basedOn w:val="Bezlisty"/>
    <w:rsid w:val="00EF6AF8"/>
  </w:style>
  <w:style w:type="paragraph" w:styleId="Bezodstpw">
    <w:name w:val="No Spacing"/>
    <w:uiPriority w:val="1"/>
    <w:qFormat/>
    <w:rsid w:val="00506328"/>
    <w:rPr>
      <w:rFonts w:ascii="Calibri" w:hAnsi="Calibri"/>
      <w:sz w:val="22"/>
      <w:szCs w:val="22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0632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7B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7B2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7B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7B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7B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8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up.elk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6770ED4A4DF7E4EA25F9592632B1B21" ma:contentTypeVersion="13" ma:contentTypeDescription="Utwórz nowy dokument." ma:contentTypeScope="" ma:versionID="1aa0942c78b303799decb2872936d790">
  <xsd:schema xmlns:xsd="http://www.w3.org/2001/XMLSchema" xmlns:xs="http://www.w3.org/2001/XMLSchema" xmlns:p="http://schemas.microsoft.com/office/2006/metadata/properties" xmlns:ns2="07dd9181-a5f6-4b21-a05a-183db744ff1b" xmlns:ns3="320c3f26-b7f9-40e0-8620-729b0cf5d127" targetNamespace="http://schemas.microsoft.com/office/2006/metadata/properties" ma:root="true" ma:fieldsID="7764810e0928cbd9b3a93026fd982242" ns2:_="" ns3:_="">
    <xsd:import namespace="07dd9181-a5f6-4b21-a05a-183db744ff1b"/>
    <xsd:import namespace="320c3f26-b7f9-40e0-8620-729b0cf5d12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Flow_SignoffStatu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d9181-a5f6-4b21-a05a-183db744ff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c3f26-b7f9-40e0-8620-729b0cf5d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8" nillable="true" ma:displayName="Stan zatwierdzenia" ma:internalName="Stan_x0020_zatwierdzenia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20c3f26-b7f9-40e0-8620-729b0cf5d12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7B16B-B97C-4540-BF1B-474FFFAE90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dd9181-a5f6-4b21-a05a-183db744ff1b"/>
    <ds:schemaRef ds:uri="320c3f26-b7f9-40e0-8620-729b0cf5d1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423924-5339-478C-A327-554854B96F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909367-4C78-422B-9C2E-41F2E5AAE8F1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  <ds:schemaRef ds:uri="07dd9181-a5f6-4b21-a05a-183db744ff1b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320c3f26-b7f9-40e0-8620-729b0cf5d127"/>
  </ds:schemaRefs>
</ds:datastoreItem>
</file>

<file path=customXml/itemProps4.xml><?xml version="1.0" encoding="utf-8"?>
<ds:datastoreItem xmlns:ds="http://schemas.openxmlformats.org/officeDocument/2006/customXml" ds:itemID="{BBDD3229-07AF-4925-9D05-0D8396362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16</Pages>
  <Words>4482</Words>
  <Characters>29551</Characters>
  <Application>Microsoft Office Word</Application>
  <DocSecurity>0</DocSecurity>
  <Lines>246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ip-czd</Company>
  <LinksUpToDate>false</LinksUpToDate>
  <CharactersWithSpaces>33966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Jacek Kolenda</cp:lastModifiedBy>
  <cp:revision>10</cp:revision>
  <cp:lastPrinted>2020-10-22T08:10:00Z</cp:lastPrinted>
  <dcterms:created xsi:type="dcterms:W3CDTF">2020-10-22T06:21:00Z</dcterms:created>
  <dcterms:modified xsi:type="dcterms:W3CDTF">2020-10-22T09:07:00Z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0x010100A6770ED4A4DF7E4EA25F9592632B1B21</vt:lpwstr>
  </property>
</Properties>
</file>